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8F83" w14:textId="35478E26" w:rsidR="00374969" w:rsidRDefault="00B9574F" w:rsidP="00374969">
      <w:pPr>
        <w:rPr>
          <w:rFonts w:ascii="Algerian" w:hAnsi="Algerian"/>
          <w:sz w:val="32"/>
          <w:szCs w:val="32"/>
        </w:rPr>
      </w:pPr>
      <w:r>
        <w:rPr>
          <w:rFonts w:ascii="Algerian" w:hAnsi="Algerian"/>
          <w:sz w:val="32"/>
          <w:szCs w:val="32"/>
        </w:rPr>
        <w:t xml:space="preserve">                      </w:t>
      </w:r>
      <w:r w:rsidRPr="001D7984">
        <w:rPr>
          <w:noProof/>
          <w:color w:val="000000"/>
          <w:szCs w:val="24"/>
          <w:bdr w:val="none" w:sz="0" w:space="0" w:color="auto" w:frame="1"/>
        </w:rPr>
        <w:drawing>
          <wp:inline distT="0" distB="0" distL="0" distR="0" wp14:anchorId="201EBCC5" wp14:editId="06DFE965">
            <wp:extent cx="3952875" cy="13220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52875" cy="1322070"/>
                    </a:xfrm>
                    <a:prstGeom prst="rect">
                      <a:avLst/>
                    </a:prstGeom>
                    <a:noFill/>
                    <a:ln>
                      <a:noFill/>
                    </a:ln>
                  </pic:spPr>
                </pic:pic>
              </a:graphicData>
            </a:graphic>
          </wp:inline>
        </w:drawing>
      </w:r>
    </w:p>
    <w:p w14:paraId="5F145F84" w14:textId="77777777" w:rsidR="00374969" w:rsidRPr="006E1375" w:rsidRDefault="00374969" w:rsidP="00374969">
      <w:pPr>
        <w:jc w:val="center"/>
        <w:rPr>
          <w:b/>
          <w:sz w:val="48"/>
          <w:szCs w:val="48"/>
        </w:rPr>
      </w:pPr>
      <w:r w:rsidRPr="006E1375">
        <w:rPr>
          <w:b/>
          <w:sz w:val="48"/>
          <w:szCs w:val="48"/>
          <w:highlight w:val="lightGray"/>
        </w:rPr>
        <w:t>STUDENT ADVISORY</w:t>
      </w:r>
    </w:p>
    <w:p w14:paraId="2BA13D5F" w14:textId="77777777" w:rsidR="00374969" w:rsidRDefault="00374969" w:rsidP="00374969">
      <w:pPr>
        <w:rPr>
          <w:b/>
          <w:sz w:val="36"/>
          <w:szCs w:val="36"/>
        </w:rPr>
      </w:pPr>
      <w:r w:rsidRPr="00D318D3">
        <w:rPr>
          <w:b/>
          <w:sz w:val="36"/>
          <w:szCs w:val="36"/>
        </w:rPr>
        <w:t xml:space="preserve">Re: </w:t>
      </w:r>
      <w:r>
        <w:rPr>
          <w:b/>
          <w:sz w:val="36"/>
          <w:szCs w:val="36"/>
        </w:rPr>
        <w:t xml:space="preserve">CLASH OF </w:t>
      </w:r>
      <w:r w:rsidRPr="00D318D3">
        <w:rPr>
          <w:b/>
          <w:sz w:val="36"/>
          <w:szCs w:val="36"/>
        </w:rPr>
        <w:t>EXAMINATION</w:t>
      </w:r>
      <w:r>
        <w:rPr>
          <w:b/>
          <w:sz w:val="36"/>
          <w:szCs w:val="36"/>
        </w:rPr>
        <w:t>S</w:t>
      </w:r>
      <w:r w:rsidRPr="00D318D3">
        <w:rPr>
          <w:b/>
          <w:sz w:val="36"/>
          <w:szCs w:val="36"/>
        </w:rPr>
        <w:t xml:space="preserve"> </w:t>
      </w:r>
    </w:p>
    <w:p w14:paraId="63BC26FF" w14:textId="77777777" w:rsidR="007A15A6" w:rsidRDefault="00374969" w:rsidP="00374969">
      <w:pPr>
        <w:rPr>
          <w:b/>
          <w:sz w:val="36"/>
          <w:szCs w:val="36"/>
        </w:rPr>
      </w:pPr>
      <w:r>
        <w:rPr>
          <w:b/>
          <w:sz w:val="36"/>
          <w:szCs w:val="36"/>
        </w:rPr>
        <w:t xml:space="preserve">       END OF </w:t>
      </w:r>
      <w:r w:rsidR="007A15A6">
        <w:rPr>
          <w:b/>
          <w:sz w:val="36"/>
          <w:szCs w:val="36"/>
        </w:rPr>
        <w:t>SEMESTER ASSESSMENTS</w:t>
      </w:r>
      <w:r>
        <w:rPr>
          <w:b/>
          <w:sz w:val="36"/>
          <w:szCs w:val="36"/>
        </w:rPr>
        <w:t xml:space="preserve"> (EO</w:t>
      </w:r>
      <w:r w:rsidR="007A15A6">
        <w:rPr>
          <w:b/>
          <w:sz w:val="36"/>
          <w:szCs w:val="36"/>
        </w:rPr>
        <w:t>SA</w:t>
      </w:r>
      <w:r>
        <w:rPr>
          <w:b/>
          <w:sz w:val="36"/>
          <w:szCs w:val="36"/>
        </w:rPr>
        <w:t xml:space="preserve">) </w:t>
      </w:r>
    </w:p>
    <w:p w14:paraId="4430FB66" w14:textId="6AAF553D" w:rsidR="00374969" w:rsidRDefault="007A15A6" w:rsidP="00374969">
      <w:pPr>
        <w:rPr>
          <w:b/>
          <w:sz w:val="36"/>
          <w:szCs w:val="36"/>
        </w:rPr>
      </w:pPr>
      <w:r>
        <w:rPr>
          <w:b/>
          <w:sz w:val="36"/>
          <w:szCs w:val="36"/>
        </w:rPr>
        <w:t xml:space="preserve"> </w:t>
      </w:r>
      <w:r w:rsidR="00374969">
        <w:rPr>
          <w:b/>
          <w:sz w:val="36"/>
          <w:szCs w:val="36"/>
        </w:rPr>
        <w:t xml:space="preserve">     </w:t>
      </w:r>
      <w:r w:rsidR="00374969" w:rsidRPr="00834559">
        <w:rPr>
          <w:b/>
          <w:color w:val="00B050"/>
          <w:sz w:val="36"/>
          <w:szCs w:val="36"/>
        </w:rPr>
        <w:t xml:space="preserve"> </w:t>
      </w:r>
      <w:r w:rsidR="00CA5887" w:rsidRPr="00E054F5">
        <w:rPr>
          <w:b/>
          <w:sz w:val="36"/>
          <w:szCs w:val="36"/>
        </w:rPr>
        <w:t>S</w:t>
      </w:r>
      <w:r w:rsidR="00834559" w:rsidRPr="00E054F5">
        <w:rPr>
          <w:b/>
          <w:sz w:val="36"/>
          <w:szCs w:val="36"/>
        </w:rPr>
        <w:t>UMMER</w:t>
      </w:r>
      <w:r w:rsidRPr="00E054F5">
        <w:rPr>
          <w:b/>
          <w:sz w:val="36"/>
          <w:szCs w:val="36"/>
        </w:rPr>
        <w:t xml:space="preserve"> 202</w:t>
      </w:r>
      <w:r w:rsidR="00CA5887" w:rsidRPr="00E054F5">
        <w:rPr>
          <w:b/>
          <w:sz w:val="36"/>
          <w:szCs w:val="36"/>
        </w:rPr>
        <w:t>3</w:t>
      </w:r>
      <w:r w:rsidR="003C5E86">
        <w:rPr>
          <w:b/>
          <w:sz w:val="36"/>
          <w:szCs w:val="36"/>
        </w:rPr>
        <w:t xml:space="preserve"> [TIMED ASSESSMENTS]</w:t>
      </w:r>
    </w:p>
    <w:p w14:paraId="26294E13" w14:textId="77777777" w:rsidR="00FE41D7" w:rsidRPr="00FE41D7" w:rsidRDefault="00FE41D7" w:rsidP="00FE41D7">
      <w:pPr>
        <w:rPr>
          <w:sz w:val="24"/>
          <w:szCs w:val="24"/>
        </w:rPr>
      </w:pPr>
      <w:r w:rsidRPr="00FE41D7">
        <w:rPr>
          <w:sz w:val="24"/>
          <w:szCs w:val="24"/>
        </w:rPr>
        <w:t>Dear students,</w:t>
      </w:r>
    </w:p>
    <w:p w14:paraId="19A4F676" w14:textId="696BE4AB" w:rsidR="00FE41D7" w:rsidRPr="00FE41D7" w:rsidRDefault="00FE41D7" w:rsidP="00FE41D7">
      <w:pPr>
        <w:rPr>
          <w:sz w:val="24"/>
          <w:szCs w:val="24"/>
        </w:rPr>
      </w:pPr>
      <w:r w:rsidRPr="00FE41D7">
        <w:rPr>
          <w:sz w:val="24"/>
          <w:szCs w:val="24"/>
        </w:rPr>
        <w:t xml:space="preserve"> Please scrutinize the </w:t>
      </w:r>
      <w:r w:rsidR="00CA5887">
        <w:rPr>
          <w:sz w:val="24"/>
          <w:szCs w:val="24"/>
        </w:rPr>
        <w:t>S</w:t>
      </w:r>
      <w:r w:rsidR="00834559">
        <w:rPr>
          <w:sz w:val="24"/>
          <w:szCs w:val="24"/>
        </w:rPr>
        <w:t>ummer</w:t>
      </w:r>
      <w:r w:rsidRPr="00FE41D7">
        <w:rPr>
          <w:sz w:val="24"/>
          <w:szCs w:val="24"/>
        </w:rPr>
        <w:t xml:space="preserve"> 20</w:t>
      </w:r>
      <w:r w:rsidR="007A15A6">
        <w:rPr>
          <w:sz w:val="24"/>
          <w:szCs w:val="24"/>
        </w:rPr>
        <w:t>2</w:t>
      </w:r>
      <w:r w:rsidR="00CA5887">
        <w:rPr>
          <w:sz w:val="24"/>
          <w:szCs w:val="24"/>
        </w:rPr>
        <w:t>3</w:t>
      </w:r>
      <w:r w:rsidRPr="00FE41D7">
        <w:rPr>
          <w:sz w:val="24"/>
          <w:szCs w:val="24"/>
        </w:rPr>
        <w:t xml:space="preserve"> End of </w:t>
      </w:r>
      <w:r w:rsidR="007A15A6">
        <w:rPr>
          <w:sz w:val="24"/>
          <w:szCs w:val="24"/>
        </w:rPr>
        <w:t xml:space="preserve">Semester </w:t>
      </w:r>
      <w:r w:rsidR="00C64544">
        <w:rPr>
          <w:sz w:val="24"/>
          <w:szCs w:val="24"/>
        </w:rPr>
        <w:t>Assessments</w:t>
      </w:r>
      <w:r w:rsidR="00C64544" w:rsidRPr="00FE41D7">
        <w:rPr>
          <w:sz w:val="24"/>
          <w:szCs w:val="24"/>
        </w:rPr>
        <w:t xml:space="preserve"> (</w:t>
      </w:r>
      <w:r w:rsidRPr="00FE41D7">
        <w:rPr>
          <w:sz w:val="24"/>
          <w:szCs w:val="24"/>
        </w:rPr>
        <w:t>EO</w:t>
      </w:r>
      <w:r w:rsidR="007A15A6">
        <w:rPr>
          <w:sz w:val="24"/>
          <w:szCs w:val="24"/>
        </w:rPr>
        <w:t>SA</w:t>
      </w:r>
      <w:r w:rsidRPr="00FE41D7">
        <w:rPr>
          <w:sz w:val="24"/>
          <w:szCs w:val="24"/>
        </w:rPr>
        <w:t>) Schedule</w:t>
      </w:r>
      <w:r w:rsidR="003C5E86">
        <w:rPr>
          <w:sz w:val="24"/>
          <w:szCs w:val="24"/>
        </w:rPr>
        <w:t xml:space="preserve"> [</w:t>
      </w:r>
      <w:r w:rsidR="003C5E86" w:rsidRPr="003C5E86">
        <w:rPr>
          <w:b/>
          <w:sz w:val="24"/>
          <w:szCs w:val="24"/>
        </w:rPr>
        <w:t>TIMED</w:t>
      </w:r>
      <w:r w:rsidR="003C5E86">
        <w:rPr>
          <w:sz w:val="24"/>
          <w:szCs w:val="24"/>
        </w:rPr>
        <w:t>]</w:t>
      </w:r>
      <w:r w:rsidRPr="00FE41D7">
        <w:rPr>
          <w:sz w:val="24"/>
          <w:szCs w:val="24"/>
        </w:rPr>
        <w:t xml:space="preserve"> attached, for individual clash of exams (same date and time for two or more exams). All students who have identified individual clash (es) must complete and submit the Clash of Exams form attached below (THIS REVISED FORM AND NO OTHER) to </w:t>
      </w:r>
      <w:r w:rsidR="007A15A6">
        <w:rPr>
          <w:sz w:val="24"/>
          <w:szCs w:val="24"/>
        </w:rPr>
        <w:t>your</w:t>
      </w:r>
      <w:r w:rsidRPr="00FE41D7">
        <w:rPr>
          <w:sz w:val="24"/>
          <w:szCs w:val="24"/>
        </w:rPr>
        <w:t xml:space="preserve"> programme</w:t>
      </w:r>
      <w:r w:rsidR="007A15A6">
        <w:rPr>
          <w:sz w:val="24"/>
          <w:szCs w:val="24"/>
        </w:rPr>
        <w:t xml:space="preserve"> Coordinator / Campus Manager</w:t>
      </w:r>
      <w:r w:rsidRPr="00FE41D7">
        <w:rPr>
          <w:sz w:val="24"/>
          <w:szCs w:val="24"/>
        </w:rPr>
        <w:t xml:space="preserve"> no later than </w:t>
      </w:r>
      <w:r w:rsidR="007C3A1E" w:rsidRPr="007C3A1E">
        <w:rPr>
          <w:b/>
          <w:bCs/>
          <w:sz w:val="24"/>
          <w:szCs w:val="24"/>
        </w:rPr>
        <w:t>10:</w:t>
      </w:r>
      <w:r w:rsidRPr="007C3A1E">
        <w:rPr>
          <w:b/>
          <w:bCs/>
          <w:sz w:val="24"/>
          <w:szCs w:val="24"/>
        </w:rPr>
        <w:t>00</w:t>
      </w:r>
      <w:r w:rsidR="007C3A1E" w:rsidRPr="007C3A1E">
        <w:rPr>
          <w:b/>
          <w:bCs/>
          <w:sz w:val="24"/>
          <w:szCs w:val="24"/>
        </w:rPr>
        <w:t>a</w:t>
      </w:r>
      <w:r w:rsidRPr="007C3A1E">
        <w:rPr>
          <w:b/>
          <w:bCs/>
          <w:sz w:val="24"/>
          <w:szCs w:val="24"/>
        </w:rPr>
        <w:t>m</w:t>
      </w:r>
      <w:r w:rsidRPr="00FE41D7">
        <w:rPr>
          <w:b/>
          <w:sz w:val="24"/>
          <w:szCs w:val="24"/>
        </w:rPr>
        <w:t xml:space="preserve"> </w:t>
      </w:r>
      <w:r w:rsidR="00E054F5">
        <w:rPr>
          <w:b/>
          <w:sz w:val="24"/>
          <w:szCs w:val="24"/>
        </w:rPr>
        <w:t>Wedn</w:t>
      </w:r>
      <w:r w:rsidR="00CA5887">
        <w:rPr>
          <w:b/>
          <w:sz w:val="24"/>
          <w:szCs w:val="24"/>
        </w:rPr>
        <w:t>es</w:t>
      </w:r>
      <w:r w:rsidR="003C5E86" w:rsidRPr="00FE41D7">
        <w:rPr>
          <w:b/>
          <w:sz w:val="24"/>
          <w:szCs w:val="24"/>
        </w:rPr>
        <w:t xml:space="preserve">day </w:t>
      </w:r>
      <w:r w:rsidR="00CA5887">
        <w:rPr>
          <w:b/>
          <w:sz w:val="24"/>
          <w:szCs w:val="24"/>
        </w:rPr>
        <w:t xml:space="preserve">                    A</w:t>
      </w:r>
      <w:r w:rsidR="00E054F5">
        <w:rPr>
          <w:b/>
          <w:sz w:val="24"/>
          <w:szCs w:val="24"/>
        </w:rPr>
        <w:t>ugust 02</w:t>
      </w:r>
      <w:r w:rsidR="00CA5887">
        <w:rPr>
          <w:b/>
          <w:sz w:val="24"/>
          <w:szCs w:val="24"/>
        </w:rPr>
        <w:t>,</w:t>
      </w:r>
      <w:r w:rsidRPr="00FE41D7">
        <w:rPr>
          <w:b/>
          <w:sz w:val="24"/>
          <w:szCs w:val="24"/>
        </w:rPr>
        <w:t>20</w:t>
      </w:r>
      <w:r w:rsidR="007A15A6">
        <w:rPr>
          <w:b/>
          <w:sz w:val="24"/>
          <w:szCs w:val="24"/>
        </w:rPr>
        <w:t>2</w:t>
      </w:r>
      <w:r w:rsidR="00CA5887">
        <w:rPr>
          <w:b/>
          <w:sz w:val="24"/>
          <w:szCs w:val="24"/>
        </w:rPr>
        <w:t>3</w:t>
      </w:r>
      <w:r w:rsidRPr="00FE41D7">
        <w:rPr>
          <w:sz w:val="24"/>
          <w:szCs w:val="24"/>
        </w:rPr>
        <w:t xml:space="preserve">.  </w:t>
      </w:r>
    </w:p>
    <w:p w14:paraId="688FD240" w14:textId="77777777" w:rsidR="00FE41D7" w:rsidRPr="00FE41D7" w:rsidRDefault="00FE41D7" w:rsidP="00FE41D7">
      <w:pPr>
        <w:rPr>
          <w:b/>
          <w:sz w:val="36"/>
          <w:szCs w:val="36"/>
        </w:rPr>
      </w:pPr>
      <w:r w:rsidRPr="00FE41D7">
        <w:rPr>
          <w:b/>
          <w:sz w:val="24"/>
          <w:szCs w:val="24"/>
        </w:rPr>
        <w:t>Students are advised to list all clashes applicable to them</w:t>
      </w:r>
      <w:r w:rsidRPr="00FE41D7">
        <w:rPr>
          <w:b/>
          <w:sz w:val="36"/>
          <w:szCs w:val="36"/>
        </w:rPr>
        <w:t>.</w:t>
      </w:r>
    </w:p>
    <w:p w14:paraId="2A2F6849" w14:textId="77777777" w:rsidR="005D659F" w:rsidRDefault="00FE41D7" w:rsidP="00374969">
      <w:pPr>
        <w:rPr>
          <w:color w:val="1F497D"/>
        </w:rPr>
      </w:pPr>
      <w:r>
        <w:rPr>
          <w:color w:val="1F497D"/>
        </w:rPr>
        <w:t xml:space="preserve">     </w:t>
      </w:r>
      <w:r w:rsidR="00374969">
        <w:rPr>
          <w:color w:val="1F497D"/>
        </w:rPr>
        <w:t xml:space="preserve">                                            </w:t>
      </w:r>
    </w:p>
    <w:p w14:paraId="3D1865D6" w14:textId="4F24EAEA" w:rsidR="00374969" w:rsidRDefault="00E054F5" w:rsidP="00374969">
      <w:pPr>
        <w:rPr>
          <w:color w:val="1F497D"/>
        </w:rPr>
      </w:pPr>
      <w:r w:rsidRPr="00C217A0">
        <w:rPr>
          <w:color w:val="1F497D"/>
        </w:rPr>
        <w:object w:dxaOrig="1614" w:dyaOrig="1044" w14:anchorId="55A1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75pt" o:ole="">
            <v:imagedata r:id="rId5" o:title=""/>
          </v:shape>
          <o:OLEObject Type="Embed" ProgID="Acrobat.Document.DC" ShapeID="_x0000_i1025" DrawAspect="Icon" ObjectID="_1751792577" r:id="rId6"/>
        </w:object>
      </w:r>
      <w:r w:rsidR="00374969">
        <w:rPr>
          <w:color w:val="1F497D"/>
        </w:rPr>
        <w:t xml:space="preserve"> </w:t>
      </w:r>
      <w:r w:rsidR="001D00BD">
        <w:rPr>
          <w:color w:val="1F497D"/>
        </w:rPr>
        <w:object w:dxaOrig="1541" w:dyaOrig="999" w14:anchorId="5655014D">
          <v:shape id="_x0000_i1026" type="#_x0000_t75" style="width:77.25pt;height:50.25pt" o:ole="">
            <v:imagedata r:id="rId7" o:title=""/>
          </v:shape>
          <o:OLEObject Type="Embed" ProgID="Acrobat.Document.DC" ShapeID="_x0000_i1026" DrawAspect="Icon" ObjectID="_1751792578" r:id="rId8"/>
        </w:object>
      </w:r>
      <w:r w:rsidR="00374969">
        <w:rPr>
          <w:color w:val="1F497D"/>
        </w:rPr>
        <w:t xml:space="preserve">                            </w:t>
      </w:r>
    </w:p>
    <w:p w14:paraId="6C079DC7" w14:textId="77777777" w:rsidR="00374969" w:rsidRDefault="00374969" w:rsidP="00374969">
      <w:pPr>
        <w:rPr>
          <w:color w:val="1F497D"/>
        </w:rPr>
      </w:pPr>
    </w:p>
    <w:p w14:paraId="7B3CCFBA" w14:textId="77777777" w:rsidR="00374969" w:rsidRDefault="00374969" w:rsidP="00374969">
      <w:pPr>
        <w:rPr>
          <w:sz w:val="28"/>
          <w:szCs w:val="28"/>
        </w:rPr>
      </w:pPr>
      <w:r>
        <w:rPr>
          <w:color w:val="1F497D"/>
        </w:rPr>
        <w:t xml:space="preserve">               </w:t>
      </w:r>
    </w:p>
    <w:p w14:paraId="66FA1D43" w14:textId="77777777" w:rsidR="00374969" w:rsidRDefault="00374969" w:rsidP="00374969">
      <w:pPr>
        <w:pStyle w:val="ListParagraph"/>
        <w:rPr>
          <w:b/>
          <w:sz w:val="20"/>
          <w:szCs w:val="20"/>
        </w:rPr>
      </w:pPr>
      <w:r>
        <w:rPr>
          <w:rFonts w:ascii="Kunstler Script" w:hAnsi="Kunstler Script"/>
          <w:b/>
          <w:sz w:val="52"/>
          <w:szCs w:val="52"/>
        </w:rPr>
        <w:t xml:space="preserve">                    ‘</w:t>
      </w:r>
      <w:r w:rsidRPr="00534C42">
        <w:rPr>
          <w:rFonts w:ascii="Kunstler Script" w:hAnsi="Kunstler Script"/>
          <w:b/>
          <w:sz w:val="72"/>
          <w:szCs w:val="72"/>
        </w:rPr>
        <w:t>All the best in your exams’</w:t>
      </w:r>
      <w:r w:rsidRPr="00534C42">
        <w:rPr>
          <w:b/>
          <w:sz w:val="72"/>
          <w:szCs w:val="72"/>
        </w:rPr>
        <w:t xml:space="preserve">                                                                                                                                      </w:t>
      </w:r>
    </w:p>
    <w:p w14:paraId="24417593" w14:textId="77777777" w:rsidR="00374969" w:rsidRDefault="00374969" w:rsidP="00374969">
      <w:pPr>
        <w:pStyle w:val="ListParagraph"/>
        <w:rPr>
          <w:b/>
          <w:sz w:val="20"/>
          <w:szCs w:val="20"/>
        </w:rPr>
      </w:pPr>
      <w:r>
        <w:rPr>
          <w:b/>
          <w:sz w:val="20"/>
          <w:szCs w:val="20"/>
        </w:rPr>
        <w:t xml:space="preserve">                                                                                                                                                            </w:t>
      </w:r>
    </w:p>
    <w:p w14:paraId="7E4840E5" w14:textId="77777777" w:rsidR="00374969" w:rsidRDefault="00374969" w:rsidP="00374969">
      <w:pPr>
        <w:pStyle w:val="ListParagraph"/>
        <w:rPr>
          <w:b/>
          <w:sz w:val="20"/>
          <w:szCs w:val="20"/>
        </w:rPr>
      </w:pPr>
    </w:p>
    <w:p w14:paraId="34EE8FBF" w14:textId="77777777" w:rsidR="00374969" w:rsidRDefault="00374969" w:rsidP="00374969">
      <w:pPr>
        <w:pStyle w:val="ListParagraph"/>
        <w:rPr>
          <w:b/>
          <w:sz w:val="20"/>
          <w:szCs w:val="20"/>
        </w:rPr>
      </w:pPr>
    </w:p>
    <w:p w14:paraId="3F0D6449" w14:textId="77777777" w:rsidR="00374969" w:rsidRDefault="00374969" w:rsidP="00374969">
      <w:pPr>
        <w:pStyle w:val="ListParagraph"/>
        <w:rPr>
          <w:b/>
          <w:sz w:val="20"/>
          <w:szCs w:val="20"/>
        </w:rPr>
      </w:pPr>
    </w:p>
    <w:p w14:paraId="7FCD0C72" w14:textId="77777777" w:rsidR="00374969" w:rsidRDefault="00374969" w:rsidP="00374969">
      <w:pPr>
        <w:pStyle w:val="ListParagraph"/>
        <w:rPr>
          <w:b/>
          <w:sz w:val="20"/>
          <w:szCs w:val="20"/>
        </w:rPr>
      </w:pPr>
      <w:r>
        <w:rPr>
          <w:b/>
          <w:sz w:val="20"/>
          <w:szCs w:val="20"/>
        </w:rPr>
        <w:t xml:space="preserve">                                                                                                                                                                    </w:t>
      </w:r>
      <w:r w:rsidRPr="00505AF6">
        <w:rPr>
          <w:b/>
          <w:sz w:val="20"/>
          <w:szCs w:val="20"/>
        </w:rPr>
        <w:t>Examinations Manager</w:t>
      </w:r>
    </w:p>
    <w:p w14:paraId="78638000" w14:textId="03F00186" w:rsidR="00374969" w:rsidRPr="00E054F5" w:rsidRDefault="00374969" w:rsidP="00374969">
      <w:pPr>
        <w:pStyle w:val="ListParagraph"/>
        <w:rPr>
          <w:sz w:val="20"/>
          <w:szCs w:val="20"/>
        </w:rPr>
      </w:pPr>
      <w:r w:rsidRPr="00E054F5">
        <w:rPr>
          <w:b/>
          <w:sz w:val="20"/>
          <w:szCs w:val="20"/>
        </w:rPr>
        <w:t xml:space="preserve">                                                                                              </w:t>
      </w:r>
      <w:r w:rsidR="00847505" w:rsidRPr="00E054F5">
        <w:rPr>
          <w:b/>
          <w:sz w:val="20"/>
          <w:szCs w:val="20"/>
        </w:rPr>
        <w:t xml:space="preserve">  </w:t>
      </w:r>
      <w:r w:rsidRPr="00E054F5">
        <w:rPr>
          <w:b/>
          <w:sz w:val="20"/>
          <w:szCs w:val="20"/>
        </w:rPr>
        <w:t xml:space="preserve">                                                                    </w:t>
      </w:r>
      <w:r w:rsidR="00834559" w:rsidRPr="00E054F5">
        <w:rPr>
          <w:b/>
          <w:sz w:val="20"/>
          <w:szCs w:val="20"/>
        </w:rPr>
        <w:t>July</w:t>
      </w:r>
      <w:r w:rsidR="00CA5887" w:rsidRPr="00E054F5">
        <w:rPr>
          <w:b/>
          <w:sz w:val="20"/>
          <w:szCs w:val="20"/>
        </w:rPr>
        <w:t xml:space="preserve"> </w:t>
      </w:r>
      <w:r w:rsidR="00834559" w:rsidRPr="00E054F5">
        <w:rPr>
          <w:b/>
          <w:sz w:val="20"/>
          <w:szCs w:val="20"/>
        </w:rPr>
        <w:t>20</w:t>
      </w:r>
      <w:r w:rsidR="00CA5887" w:rsidRPr="00E054F5">
        <w:rPr>
          <w:b/>
          <w:sz w:val="20"/>
          <w:szCs w:val="20"/>
        </w:rPr>
        <w:t>,</w:t>
      </w:r>
      <w:r w:rsidRPr="00E054F5">
        <w:rPr>
          <w:b/>
          <w:sz w:val="20"/>
          <w:szCs w:val="20"/>
        </w:rPr>
        <w:t xml:space="preserve"> 20</w:t>
      </w:r>
      <w:r w:rsidR="006A17D3" w:rsidRPr="00E054F5">
        <w:rPr>
          <w:b/>
          <w:sz w:val="20"/>
          <w:szCs w:val="20"/>
        </w:rPr>
        <w:t>2</w:t>
      </w:r>
      <w:r w:rsidR="00CA5887" w:rsidRPr="00E054F5">
        <w:rPr>
          <w:b/>
          <w:sz w:val="20"/>
          <w:szCs w:val="20"/>
        </w:rPr>
        <w:t>3</w:t>
      </w:r>
      <w:r w:rsidRPr="00E054F5">
        <w:rPr>
          <w:b/>
          <w:sz w:val="20"/>
          <w:szCs w:val="20"/>
        </w:rPr>
        <w:t xml:space="preserve">       </w:t>
      </w:r>
      <w:r w:rsidRPr="00E054F5">
        <w:rPr>
          <w:sz w:val="20"/>
          <w:szCs w:val="20"/>
        </w:rPr>
        <w:t xml:space="preserve">                                                                                                                                                        </w:t>
      </w:r>
    </w:p>
    <w:sectPr w:rsidR="00374969" w:rsidRPr="00E054F5" w:rsidSect="005266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4969"/>
    <w:rsid w:val="000D4013"/>
    <w:rsid w:val="000E61A9"/>
    <w:rsid w:val="000F12AE"/>
    <w:rsid w:val="000F52F3"/>
    <w:rsid w:val="00102D69"/>
    <w:rsid w:val="0014474C"/>
    <w:rsid w:val="00166B13"/>
    <w:rsid w:val="001A1D47"/>
    <w:rsid w:val="001D00BD"/>
    <w:rsid w:val="001D7CE9"/>
    <w:rsid w:val="00284657"/>
    <w:rsid w:val="00333CE9"/>
    <w:rsid w:val="00351B54"/>
    <w:rsid w:val="00374969"/>
    <w:rsid w:val="0039756C"/>
    <w:rsid w:val="003C5E86"/>
    <w:rsid w:val="00440856"/>
    <w:rsid w:val="004F0006"/>
    <w:rsid w:val="00517916"/>
    <w:rsid w:val="00562224"/>
    <w:rsid w:val="0057708B"/>
    <w:rsid w:val="00597CD3"/>
    <w:rsid w:val="005D015F"/>
    <w:rsid w:val="005D659F"/>
    <w:rsid w:val="00694915"/>
    <w:rsid w:val="006A17D3"/>
    <w:rsid w:val="00767451"/>
    <w:rsid w:val="007742B4"/>
    <w:rsid w:val="00784342"/>
    <w:rsid w:val="007961E2"/>
    <w:rsid w:val="007A15A6"/>
    <w:rsid w:val="007C3A1E"/>
    <w:rsid w:val="007D60C3"/>
    <w:rsid w:val="008121DF"/>
    <w:rsid w:val="00834559"/>
    <w:rsid w:val="00847505"/>
    <w:rsid w:val="008C754E"/>
    <w:rsid w:val="008C7B86"/>
    <w:rsid w:val="0095648F"/>
    <w:rsid w:val="009F3BDC"/>
    <w:rsid w:val="00A0498A"/>
    <w:rsid w:val="00B16E35"/>
    <w:rsid w:val="00B9574F"/>
    <w:rsid w:val="00BF4AD4"/>
    <w:rsid w:val="00C11CAF"/>
    <w:rsid w:val="00C42D5B"/>
    <w:rsid w:val="00C53D00"/>
    <w:rsid w:val="00C64544"/>
    <w:rsid w:val="00CA03D4"/>
    <w:rsid w:val="00CA5887"/>
    <w:rsid w:val="00D10F50"/>
    <w:rsid w:val="00D26409"/>
    <w:rsid w:val="00E054F5"/>
    <w:rsid w:val="00E301B5"/>
    <w:rsid w:val="00E45CD9"/>
    <w:rsid w:val="00E93261"/>
    <w:rsid w:val="00F64110"/>
    <w:rsid w:val="00F8778E"/>
    <w:rsid w:val="00FA19D5"/>
    <w:rsid w:val="00FE41D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6B89B"/>
  <w15:docId w15:val="{DB705BEA-B6FF-4EC1-A7A3-32FBA9D3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6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69"/>
    <w:pPr>
      <w:ind w:left="720"/>
      <w:contextualSpacing/>
    </w:pPr>
  </w:style>
  <w:style w:type="paragraph" w:styleId="BalloonText">
    <w:name w:val="Balloon Text"/>
    <w:basedOn w:val="Normal"/>
    <w:link w:val="BalloonTextChar"/>
    <w:uiPriority w:val="99"/>
    <w:semiHidden/>
    <w:unhideWhenUsed/>
    <w:rsid w:val="0037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lmathison</dc:creator>
  <cp:lastModifiedBy>Exams Unit</cp:lastModifiedBy>
  <cp:revision>43</cp:revision>
  <dcterms:created xsi:type="dcterms:W3CDTF">2017-11-15T17:32:00Z</dcterms:created>
  <dcterms:modified xsi:type="dcterms:W3CDTF">2023-07-25T17:17:00Z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1fe42e3d3816d4bcecd0d9e56520777c40ad280c802deedb115ee385c86d7727</vt:lpwstr>
  </property>
</Properties>
</file>