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A0985" w14:textId="6B5F99D5" w:rsidR="002F709E" w:rsidRPr="002F709E" w:rsidRDefault="00A6013B" w:rsidP="002F709E">
      <w:bookmarkStart w:id="0" w:name="_Hlk54241832"/>
      <w:bookmarkEnd w:id="0"/>
      <w:r>
        <w:t xml:space="preserve">            </w:t>
      </w:r>
      <w:r w:rsidR="00163BEB" w:rsidRPr="002F709E">
        <w:rPr>
          <w:noProof/>
        </w:rPr>
        <w:drawing>
          <wp:inline distT="0" distB="0" distL="0" distR="0" wp14:anchorId="4F3A1DEF" wp14:editId="039B45CD">
            <wp:extent cx="1552575" cy="844009"/>
            <wp:effectExtent l="0" t="0" r="0" b="0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44009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="00B259DB" w:rsidRPr="002F709E">
        <w:rPr>
          <w:noProof/>
        </w:rPr>
        <w:drawing>
          <wp:inline distT="0" distB="0" distL="0" distR="0" wp14:anchorId="5B41A60D" wp14:editId="008C3923">
            <wp:extent cx="1548042" cy="766082"/>
            <wp:effectExtent l="0" t="0" r="0" b="0"/>
            <wp:docPr id="5" name="Picture 2" descr="Description: MOE new logo reedit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MOE new logo reedit ">
                      <a:extLst>
                        <a:ext uri="{FF2B5EF4-FFF2-40B4-BE49-F238E27FC236}">
                          <a16:creationId xmlns:a16="http://schemas.microsoft.com/office/drawing/2014/main" id="{00000000-0008-0000-0100-000003000000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42" cy="766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3BEB">
        <w:t xml:space="preserve">                                                 </w:t>
      </w:r>
      <w:r w:rsidR="00B259DB" w:rsidRPr="002F709E">
        <w:rPr>
          <w:noProof/>
        </w:rPr>
        <w:drawing>
          <wp:inline distT="0" distB="0" distL="0" distR="0" wp14:anchorId="0BA15D9E" wp14:editId="48913BEF">
            <wp:extent cx="1685924" cy="791282"/>
            <wp:effectExtent l="0" t="0" r="0" b="8890"/>
            <wp:docPr id="6" name="Picture 6" descr="D:\MY PERSONAL FILES\JOB - Technical Development Officer Files\Pictures\CAP_logo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:\MY PERSONAL FILES\JOB - Technical Development Officer Files\Pictures\CAP_logo.jpg">
                      <a:extLst>
                        <a:ext uri="{FF2B5EF4-FFF2-40B4-BE49-F238E27FC236}">
                          <a16:creationId xmlns:a16="http://schemas.microsoft.com/office/drawing/2014/main" id="{00000000-0008-0000-01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" t="3749" r="3261" b="13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4" cy="79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E29369F" w14:textId="3E431298" w:rsidR="00275F5D" w:rsidRDefault="00275F5D">
      <w:r>
        <w:t xml:space="preserve">Code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430"/>
        <w:gridCol w:w="1440"/>
        <w:gridCol w:w="3060"/>
      </w:tblGrid>
      <w:tr w:rsidR="00275F5D" w14:paraId="70E8F411" w14:textId="3C8EEA2C" w:rsidTr="00163BEB">
        <w:trPr>
          <w:trHeight w:val="467"/>
        </w:trPr>
        <w:tc>
          <w:tcPr>
            <w:tcW w:w="1975" w:type="dxa"/>
            <w:shd w:val="clear" w:color="auto" w:fill="B4C6E7" w:themeFill="accent1" w:themeFillTint="66"/>
          </w:tcPr>
          <w:p w14:paraId="1E3EE746" w14:textId="5A4251B5" w:rsidR="00275F5D" w:rsidRDefault="00954BFD">
            <w:r>
              <w:t xml:space="preserve">Mathematics </w:t>
            </w:r>
          </w:p>
        </w:tc>
        <w:tc>
          <w:tcPr>
            <w:tcW w:w="2430" w:type="dxa"/>
            <w:shd w:val="clear" w:color="auto" w:fill="B4C6E7" w:themeFill="accent1" w:themeFillTint="66"/>
          </w:tcPr>
          <w:p w14:paraId="6E3B383A" w14:textId="1EB0B6D7" w:rsidR="00275F5D" w:rsidRDefault="00275F5D">
            <w:r>
              <w:t>All Students</w:t>
            </w:r>
          </w:p>
        </w:tc>
        <w:tc>
          <w:tcPr>
            <w:tcW w:w="1440" w:type="dxa"/>
            <w:shd w:val="clear" w:color="auto" w:fill="FFFF00"/>
          </w:tcPr>
          <w:p w14:paraId="684BAB90" w14:textId="7FEE48BD" w:rsidR="00275F5D" w:rsidRDefault="00275F5D">
            <w:r>
              <w:t>Computer Repairs</w:t>
            </w:r>
          </w:p>
        </w:tc>
        <w:tc>
          <w:tcPr>
            <w:tcW w:w="3060" w:type="dxa"/>
            <w:shd w:val="clear" w:color="auto" w:fill="FFFF00"/>
          </w:tcPr>
          <w:p w14:paraId="51BA79E4" w14:textId="4450FCDC" w:rsidR="00275F5D" w:rsidRDefault="00954BFD">
            <w:r>
              <w:t>Skilled Area</w:t>
            </w:r>
          </w:p>
        </w:tc>
      </w:tr>
      <w:tr w:rsidR="00275F5D" w14:paraId="61515074" w14:textId="79E30CD8" w:rsidTr="00163BEB">
        <w:tc>
          <w:tcPr>
            <w:tcW w:w="1975" w:type="dxa"/>
            <w:shd w:val="clear" w:color="auto" w:fill="FFE599" w:themeFill="accent4" w:themeFillTint="66"/>
          </w:tcPr>
          <w:p w14:paraId="33E818B4" w14:textId="05FDCDAB" w:rsidR="00275F5D" w:rsidRDefault="00275F5D">
            <w:r>
              <w:t xml:space="preserve">English </w:t>
            </w:r>
            <w:r w:rsidR="00954BFD">
              <w:t xml:space="preserve">Language </w:t>
            </w:r>
          </w:p>
        </w:tc>
        <w:tc>
          <w:tcPr>
            <w:tcW w:w="2430" w:type="dxa"/>
            <w:shd w:val="clear" w:color="auto" w:fill="FFE599" w:themeFill="accent4" w:themeFillTint="66"/>
          </w:tcPr>
          <w:p w14:paraId="6A0873DA" w14:textId="6B6BE51D" w:rsidR="00275F5D" w:rsidRDefault="00275F5D">
            <w:r>
              <w:t>All Students</w:t>
            </w:r>
          </w:p>
        </w:tc>
        <w:tc>
          <w:tcPr>
            <w:tcW w:w="1440" w:type="dxa"/>
            <w:shd w:val="clear" w:color="auto" w:fill="C45911" w:themeFill="accent2" w:themeFillShade="BF"/>
          </w:tcPr>
          <w:p w14:paraId="6AAD4A86" w14:textId="2D811AFF" w:rsidR="00275F5D" w:rsidRDefault="00275F5D">
            <w:r>
              <w:t>Customers Engagement</w:t>
            </w:r>
          </w:p>
        </w:tc>
        <w:tc>
          <w:tcPr>
            <w:tcW w:w="3060" w:type="dxa"/>
            <w:shd w:val="clear" w:color="auto" w:fill="C45911" w:themeFill="accent2" w:themeFillShade="BF"/>
          </w:tcPr>
          <w:p w14:paraId="1670C5B0" w14:textId="55A90D58" w:rsidR="00275F5D" w:rsidRDefault="00954BFD">
            <w:r>
              <w:t>Skilled Area</w:t>
            </w:r>
          </w:p>
        </w:tc>
      </w:tr>
      <w:tr w:rsidR="00275F5D" w14:paraId="1A2C3BBE" w14:textId="7F5CB74B" w:rsidTr="00163BEB">
        <w:trPr>
          <w:trHeight w:val="422"/>
        </w:trPr>
        <w:tc>
          <w:tcPr>
            <w:tcW w:w="1975" w:type="dxa"/>
            <w:shd w:val="clear" w:color="auto" w:fill="70AD47" w:themeFill="accent6"/>
          </w:tcPr>
          <w:p w14:paraId="07885F51" w14:textId="3991371A" w:rsidR="00275F5D" w:rsidRDefault="00954BFD">
            <w:r>
              <w:t>Personal</w:t>
            </w:r>
            <w:r w:rsidR="00275F5D">
              <w:t xml:space="preserve"> Development </w:t>
            </w:r>
          </w:p>
        </w:tc>
        <w:tc>
          <w:tcPr>
            <w:tcW w:w="2430" w:type="dxa"/>
            <w:shd w:val="clear" w:color="auto" w:fill="70AD47" w:themeFill="accent6"/>
          </w:tcPr>
          <w:p w14:paraId="15BD4C7E" w14:textId="15D610D2" w:rsidR="00275F5D" w:rsidRDefault="00275F5D">
            <w:r>
              <w:t xml:space="preserve">All Students </w:t>
            </w:r>
          </w:p>
        </w:tc>
        <w:tc>
          <w:tcPr>
            <w:tcW w:w="1440" w:type="dxa"/>
            <w:shd w:val="clear" w:color="auto" w:fill="92D050"/>
          </w:tcPr>
          <w:p w14:paraId="45AB5B7B" w14:textId="385DE865" w:rsidR="00275F5D" w:rsidRDefault="00275F5D">
            <w:r>
              <w:t xml:space="preserve">Marketing and sales </w:t>
            </w:r>
          </w:p>
        </w:tc>
        <w:tc>
          <w:tcPr>
            <w:tcW w:w="3060" w:type="dxa"/>
            <w:shd w:val="clear" w:color="auto" w:fill="92D050"/>
          </w:tcPr>
          <w:p w14:paraId="22F0A797" w14:textId="6B8CD64D" w:rsidR="00275F5D" w:rsidRDefault="00954BFD">
            <w:r>
              <w:t xml:space="preserve">Skilled area </w:t>
            </w:r>
          </w:p>
        </w:tc>
      </w:tr>
      <w:tr w:rsidR="00954BFD" w14:paraId="0EC4F738" w14:textId="77777777" w:rsidTr="00163BEB">
        <w:trPr>
          <w:trHeight w:val="422"/>
        </w:trPr>
        <w:tc>
          <w:tcPr>
            <w:tcW w:w="1975" w:type="dxa"/>
            <w:shd w:val="clear" w:color="auto" w:fill="F4B083" w:themeFill="accent2" w:themeFillTint="99"/>
          </w:tcPr>
          <w:p w14:paraId="36DF78C9" w14:textId="45BFC004" w:rsidR="00954BFD" w:rsidRDefault="00954BFD">
            <w:r>
              <w:t xml:space="preserve">Entrepreneurship </w:t>
            </w:r>
          </w:p>
        </w:tc>
        <w:tc>
          <w:tcPr>
            <w:tcW w:w="2430" w:type="dxa"/>
            <w:shd w:val="clear" w:color="auto" w:fill="F4B083" w:themeFill="accent2" w:themeFillTint="99"/>
          </w:tcPr>
          <w:p w14:paraId="3629997A" w14:textId="687EED2E" w:rsidR="00954BFD" w:rsidRDefault="00954BFD">
            <w:r>
              <w:t>All Students</w:t>
            </w:r>
          </w:p>
        </w:tc>
        <w:tc>
          <w:tcPr>
            <w:tcW w:w="1440" w:type="dxa"/>
          </w:tcPr>
          <w:p w14:paraId="74F1AAB8" w14:textId="77777777" w:rsidR="00954BFD" w:rsidRDefault="00954BFD"/>
        </w:tc>
        <w:tc>
          <w:tcPr>
            <w:tcW w:w="3060" w:type="dxa"/>
          </w:tcPr>
          <w:p w14:paraId="762F4708" w14:textId="77777777" w:rsidR="00954BFD" w:rsidRDefault="00954BFD"/>
        </w:tc>
      </w:tr>
    </w:tbl>
    <w:p w14:paraId="1DD8551A" w14:textId="1DB970CD" w:rsidR="002F709E" w:rsidRDefault="002F709E"/>
    <w:p w14:paraId="767AEEC7" w14:textId="67379210" w:rsidR="00576DAC" w:rsidRPr="002F709E" w:rsidRDefault="00A6013B">
      <w:pPr>
        <w:rPr>
          <w:b/>
          <w:bCs/>
          <w:sz w:val="28"/>
          <w:szCs w:val="28"/>
        </w:rPr>
      </w:pPr>
      <w:r>
        <w:t xml:space="preserve">               </w:t>
      </w:r>
      <w:r w:rsidR="002F709E">
        <w:t xml:space="preserve">                                                         </w:t>
      </w:r>
      <w:r>
        <w:t xml:space="preserve">  </w:t>
      </w:r>
      <w:r w:rsidR="00576DAC" w:rsidRPr="002F709E">
        <w:rPr>
          <w:b/>
          <w:bCs/>
          <w:sz w:val="28"/>
          <w:szCs w:val="28"/>
        </w:rPr>
        <w:t xml:space="preserve">Cap Time Table </w:t>
      </w:r>
      <w:r w:rsidRPr="002F709E">
        <w:rPr>
          <w:b/>
          <w:bCs/>
          <w:sz w:val="28"/>
          <w:szCs w:val="28"/>
        </w:rPr>
        <w:t xml:space="preserve">  Year I Time Table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070"/>
        <w:gridCol w:w="1980"/>
        <w:gridCol w:w="1980"/>
        <w:gridCol w:w="2340"/>
        <w:gridCol w:w="1620"/>
      </w:tblGrid>
      <w:tr w:rsidR="00B96879" w14:paraId="5AB1A011" w14:textId="77777777" w:rsidTr="00311810">
        <w:tc>
          <w:tcPr>
            <w:tcW w:w="1345" w:type="dxa"/>
          </w:tcPr>
          <w:p w14:paraId="27077336" w14:textId="65CECCA1" w:rsidR="00576DAC" w:rsidRDefault="00576DAC">
            <w:r>
              <w:t xml:space="preserve">Time </w:t>
            </w:r>
          </w:p>
        </w:tc>
        <w:tc>
          <w:tcPr>
            <w:tcW w:w="2070" w:type="dxa"/>
          </w:tcPr>
          <w:p w14:paraId="63DBA6FF" w14:textId="4C533373" w:rsidR="00576DAC" w:rsidRDefault="00576DAC">
            <w:r>
              <w:t xml:space="preserve">Monday </w:t>
            </w:r>
          </w:p>
        </w:tc>
        <w:tc>
          <w:tcPr>
            <w:tcW w:w="1980" w:type="dxa"/>
          </w:tcPr>
          <w:p w14:paraId="7CA2704E" w14:textId="24241D20" w:rsidR="00576DAC" w:rsidRDefault="00576DAC">
            <w:r>
              <w:t>Tuesday</w:t>
            </w:r>
          </w:p>
        </w:tc>
        <w:tc>
          <w:tcPr>
            <w:tcW w:w="1980" w:type="dxa"/>
          </w:tcPr>
          <w:p w14:paraId="7EBB6136" w14:textId="3ECF8A07" w:rsidR="00576DAC" w:rsidRDefault="00576DAC">
            <w:r>
              <w:t>Wednesday</w:t>
            </w:r>
          </w:p>
        </w:tc>
        <w:tc>
          <w:tcPr>
            <w:tcW w:w="2340" w:type="dxa"/>
          </w:tcPr>
          <w:p w14:paraId="758D3EA3" w14:textId="2E383E65" w:rsidR="00576DAC" w:rsidRDefault="00576DAC">
            <w:r>
              <w:t xml:space="preserve">Thursday </w:t>
            </w:r>
          </w:p>
        </w:tc>
        <w:tc>
          <w:tcPr>
            <w:tcW w:w="1620" w:type="dxa"/>
          </w:tcPr>
          <w:p w14:paraId="46A8F451" w14:textId="77777777" w:rsidR="00576DAC" w:rsidRDefault="00576DAC"/>
        </w:tc>
      </w:tr>
      <w:tr w:rsidR="00B96879" w14:paraId="7A38BCC8" w14:textId="77777777" w:rsidTr="00311810">
        <w:trPr>
          <w:trHeight w:val="1232"/>
        </w:trPr>
        <w:tc>
          <w:tcPr>
            <w:tcW w:w="1345" w:type="dxa"/>
          </w:tcPr>
          <w:p w14:paraId="6B568171" w14:textId="1B2D6D8C" w:rsidR="00576DAC" w:rsidRDefault="00576DAC">
            <w:r>
              <w:t xml:space="preserve">9 am 11am </w:t>
            </w:r>
          </w:p>
        </w:tc>
        <w:tc>
          <w:tcPr>
            <w:tcW w:w="2070" w:type="dxa"/>
            <w:shd w:val="clear" w:color="auto" w:fill="B4C6E7" w:themeFill="accent1" w:themeFillTint="66"/>
          </w:tcPr>
          <w:p w14:paraId="42E12576" w14:textId="391AEE2D" w:rsidR="00576DAC" w:rsidRDefault="00576DAC">
            <w:r>
              <w:t xml:space="preserve"> City &amp; Guild </w:t>
            </w:r>
            <w:r w:rsidR="00B96879">
              <w:t xml:space="preserve">Mathematics </w:t>
            </w:r>
            <w:r w:rsidR="00A6013B">
              <w:t>Sheldon Hammond</w:t>
            </w:r>
            <w:r>
              <w:t xml:space="preserve"> </w:t>
            </w:r>
          </w:p>
          <w:p w14:paraId="70B0C103" w14:textId="7F22D7F0" w:rsidR="00576DAC" w:rsidRDefault="00576DAC">
            <w:r>
              <w:t xml:space="preserve">Davy Nicholson </w:t>
            </w:r>
          </w:p>
        </w:tc>
        <w:tc>
          <w:tcPr>
            <w:tcW w:w="1980" w:type="dxa"/>
            <w:shd w:val="clear" w:color="auto" w:fill="FFD966" w:themeFill="accent4" w:themeFillTint="99"/>
          </w:tcPr>
          <w:p w14:paraId="1E49A665" w14:textId="4BA82AD5" w:rsidR="00576DAC" w:rsidRDefault="00B96879">
            <w:r>
              <w:t xml:space="preserve">City and Guild English </w:t>
            </w:r>
          </w:p>
          <w:p w14:paraId="17DC8838" w14:textId="77777777" w:rsidR="00576DAC" w:rsidRDefault="00576DAC"/>
          <w:p w14:paraId="2D48EBF1" w14:textId="77777777" w:rsidR="00576DAC" w:rsidRDefault="00576DAC">
            <w:r>
              <w:t xml:space="preserve">Paulette Ellis </w:t>
            </w:r>
          </w:p>
          <w:p w14:paraId="47E97EC2" w14:textId="297679A2" w:rsidR="00576DAC" w:rsidRDefault="00576DAC">
            <w:r>
              <w:t xml:space="preserve">Eleanor Sutherland </w:t>
            </w:r>
          </w:p>
        </w:tc>
        <w:tc>
          <w:tcPr>
            <w:tcW w:w="1980" w:type="dxa"/>
            <w:shd w:val="clear" w:color="auto" w:fill="C45911" w:themeFill="accent2" w:themeFillShade="BF"/>
          </w:tcPr>
          <w:p w14:paraId="1BB50489" w14:textId="77777777" w:rsidR="00576DAC" w:rsidRDefault="00576DAC">
            <w:r>
              <w:t xml:space="preserve">Customer Engagement </w:t>
            </w:r>
          </w:p>
          <w:p w14:paraId="63B0BD41" w14:textId="658EE7E6" w:rsidR="00576DAC" w:rsidRDefault="00576DAC">
            <w:proofErr w:type="spellStart"/>
            <w:r>
              <w:t>Keefa</w:t>
            </w:r>
            <w:proofErr w:type="spellEnd"/>
            <w:r>
              <w:t xml:space="preserve"> Lynch </w:t>
            </w:r>
          </w:p>
        </w:tc>
        <w:tc>
          <w:tcPr>
            <w:tcW w:w="2340" w:type="dxa"/>
            <w:shd w:val="clear" w:color="auto" w:fill="C45911" w:themeFill="accent2" w:themeFillShade="BF"/>
          </w:tcPr>
          <w:p w14:paraId="1BE4F444" w14:textId="77777777" w:rsidR="00576DAC" w:rsidRDefault="00576DAC" w:rsidP="00576DAC">
            <w:pPr>
              <w:jc w:val="center"/>
            </w:pPr>
            <w:r>
              <w:t xml:space="preserve">Customer Engagement </w:t>
            </w:r>
          </w:p>
          <w:p w14:paraId="0E594C38" w14:textId="098CEF62" w:rsidR="00576DAC" w:rsidRDefault="00576DAC" w:rsidP="00B96879">
            <w:pPr>
              <w:jc w:val="center"/>
            </w:pPr>
            <w:proofErr w:type="spellStart"/>
            <w:r>
              <w:t>Keefa</w:t>
            </w:r>
            <w:proofErr w:type="spellEnd"/>
            <w:r>
              <w:t xml:space="preserve"> Lunch  </w:t>
            </w:r>
          </w:p>
        </w:tc>
        <w:tc>
          <w:tcPr>
            <w:tcW w:w="1620" w:type="dxa"/>
            <w:shd w:val="clear" w:color="auto" w:fill="FFFF00"/>
          </w:tcPr>
          <w:p w14:paraId="00C6D271" w14:textId="77777777" w:rsidR="00576DAC" w:rsidRDefault="00576DAC">
            <w:r>
              <w:t xml:space="preserve">Computer Repairs </w:t>
            </w:r>
          </w:p>
          <w:p w14:paraId="3A9EC89F" w14:textId="77777777" w:rsidR="00576DAC" w:rsidRDefault="00576DAC">
            <w:r>
              <w:t xml:space="preserve">Naheim Morgan </w:t>
            </w:r>
          </w:p>
          <w:p w14:paraId="614408F1" w14:textId="77777777" w:rsidR="00576DAC" w:rsidRDefault="00576DAC"/>
          <w:p w14:paraId="562E93F5" w14:textId="77777777" w:rsidR="00576DAC" w:rsidRDefault="00576DAC"/>
          <w:p w14:paraId="134A9843" w14:textId="77777777" w:rsidR="00576DAC" w:rsidRDefault="00576DAC"/>
          <w:p w14:paraId="12CDBF83" w14:textId="16E2CF67" w:rsidR="00576DAC" w:rsidRDefault="00576DAC"/>
        </w:tc>
      </w:tr>
      <w:tr w:rsidR="00B96879" w14:paraId="6E137E6E" w14:textId="77777777" w:rsidTr="00311810">
        <w:tc>
          <w:tcPr>
            <w:tcW w:w="1345" w:type="dxa"/>
          </w:tcPr>
          <w:p w14:paraId="6DAF4DB3" w14:textId="6517590C" w:rsidR="00576DAC" w:rsidRDefault="00B96879">
            <w:r>
              <w:t>9-</w:t>
            </w:r>
            <w:r w:rsidR="00A6013B">
              <w:t xml:space="preserve"> am </w:t>
            </w:r>
            <w:r>
              <w:t xml:space="preserve">11 am </w:t>
            </w:r>
          </w:p>
        </w:tc>
        <w:tc>
          <w:tcPr>
            <w:tcW w:w="2070" w:type="dxa"/>
            <w:shd w:val="clear" w:color="auto" w:fill="FFFFFF" w:themeFill="background1"/>
          </w:tcPr>
          <w:p w14:paraId="7944AE68" w14:textId="5C284ADC" w:rsidR="00311810" w:rsidRDefault="00311810"/>
        </w:tc>
        <w:tc>
          <w:tcPr>
            <w:tcW w:w="1980" w:type="dxa"/>
            <w:shd w:val="clear" w:color="auto" w:fill="FFFFFF" w:themeFill="background1"/>
          </w:tcPr>
          <w:p w14:paraId="5AE3B8A7" w14:textId="10CCB184" w:rsidR="00311810" w:rsidRDefault="00311810">
            <w: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</w:tcPr>
          <w:p w14:paraId="6B17CE8C" w14:textId="77777777" w:rsidR="00576DAC" w:rsidRDefault="00576DAC"/>
          <w:p w14:paraId="6D2FB5A8" w14:textId="695DBC92" w:rsidR="00311810" w:rsidRDefault="00311810"/>
        </w:tc>
        <w:tc>
          <w:tcPr>
            <w:tcW w:w="2340" w:type="dxa"/>
          </w:tcPr>
          <w:p w14:paraId="17010D58" w14:textId="77777777" w:rsidR="00B96879" w:rsidRDefault="00B96879" w:rsidP="00A6013B">
            <w:pPr>
              <w:shd w:val="clear" w:color="auto" w:fill="FFFF00"/>
              <w:jc w:val="center"/>
            </w:pPr>
            <w:r>
              <w:t xml:space="preserve">Computer Repairs  </w:t>
            </w:r>
          </w:p>
          <w:p w14:paraId="5A58E9D0" w14:textId="3C931ECF" w:rsidR="00576DAC" w:rsidRDefault="00B96879" w:rsidP="00A6013B">
            <w:pPr>
              <w:shd w:val="clear" w:color="auto" w:fill="FFFF00"/>
            </w:pPr>
            <w:r>
              <w:t xml:space="preserve">     </w:t>
            </w:r>
            <w:proofErr w:type="spellStart"/>
            <w:r>
              <w:t>Nasheim</w:t>
            </w:r>
            <w:proofErr w:type="spellEnd"/>
            <w:r>
              <w:t xml:space="preserve"> Morgan</w:t>
            </w:r>
          </w:p>
        </w:tc>
        <w:tc>
          <w:tcPr>
            <w:tcW w:w="1620" w:type="dxa"/>
            <w:shd w:val="clear" w:color="auto" w:fill="ED7D31" w:themeFill="accent2"/>
          </w:tcPr>
          <w:p w14:paraId="2537AD19" w14:textId="77777777" w:rsidR="00576DAC" w:rsidRDefault="00B96879">
            <w:r>
              <w:t>Customer Engagement</w:t>
            </w:r>
          </w:p>
          <w:p w14:paraId="200EAD1A" w14:textId="4E2AD488" w:rsidR="00311810" w:rsidRDefault="00311810">
            <w:proofErr w:type="spellStart"/>
            <w:r>
              <w:t>Keefa</w:t>
            </w:r>
            <w:proofErr w:type="spellEnd"/>
            <w:r>
              <w:t xml:space="preserve"> Lynch </w:t>
            </w:r>
          </w:p>
        </w:tc>
      </w:tr>
      <w:tr w:rsidR="00B96879" w14:paraId="69F14232" w14:textId="77777777" w:rsidTr="00311810">
        <w:tc>
          <w:tcPr>
            <w:tcW w:w="1345" w:type="dxa"/>
          </w:tcPr>
          <w:p w14:paraId="7CE646CE" w14:textId="395DB9D9" w:rsidR="00576DAC" w:rsidRDefault="00B96879">
            <w:r>
              <w:t xml:space="preserve">12 30 – </w:t>
            </w:r>
            <w:r w:rsidR="002F709E">
              <w:t>1</w:t>
            </w:r>
            <w:r>
              <w:t xml:space="preserve">30 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436B02A7" w14:textId="77777777" w:rsidR="00576DAC" w:rsidRDefault="00B96879">
            <w:r>
              <w:t xml:space="preserve">Marketing and Sales </w:t>
            </w:r>
          </w:p>
          <w:p w14:paraId="29374EFD" w14:textId="1F8B247E" w:rsidR="00B96879" w:rsidRDefault="00A6013B">
            <w:r>
              <w:t>Hortense Brown</w:t>
            </w:r>
            <w:r w:rsidR="00B96879">
              <w:t xml:space="preserve"> </w:t>
            </w:r>
          </w:p>
        </w:tc>
        <w:tc>
          <w:tcPr>
            <w:tcW w:w="1980" w:type="dxa"/>
            <w:shd w:val="clear" w:color="auto" w:fill="92D050"/>
          </w:tcPr>
          <w:p w14:paraId="08508D2C" w14:textId="1072D3BA" w:rsidR="00576DAC" w:rsidRDefault="00B96879">
            <w:r>
              <w:t xml:space="preserve">Personal Development </w:t>
            </w:r>
          </w:p>
          <w:p w14:paraId="6374B5E3" w14:textId="77777777" w:rsidR="00B96879" w:rsidRDefault="00A6013B">
            <w:r>
              <w:t>Mrs.</w:t>
            </w:r>
            <w:r w:rsidR="00B96879">
              <w:t xml:space="preserve"> Montenegro </w:t>
            </w:r>
          </w:p>
          <w:p w14:paraId="3E94FFA2" w14:textId="77777777" w:rsidR="00A6013B" w:rsidRDefault="00A6013B"/>
          <w:p w14:paraId="49DE0704" w14:textId="1439E6C3" w:rsidR="00A6013B" w:rsidRDefault="00A6013B">
            <w:r>
              <w:t xml:space="preserve"> 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223461C6" w14:textId="77777777" w:rsidR="00954BFD" w:rsidRDefault="00954BFD" w:rsidP="00954BFD">
            <w:r>
              <w:lastRenderedPageBreak/>
              <w:t xml:space="preserve">Marketing and Sales </w:t>
            </w:r>
          </w:p>
          <w:p w14:paraId="65C00CC0" w14:textId="4E97ABEB" w:rsidR="00576DAC" w:rsidRDefault="00954BFD" w:rsidP="00954BFD">
            <w:r>
              <w:t>Hortense Brown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14:paraId="13B61BF6" w14:textId="11A23D4B" w:rsidR="00576DAC" w:rsidRDefault="00B96879">
            <w:r>
              <w:t xml:space="preserve">Marketing Sales </w:t>
            </w:r>
            <w:proofErr w:type="gramStart"/>
            <w:r>
              <w:t>&amp;  Promotions</w:t>
            </w:r>
            <w:proofErr w:type="gramEnd"/>
            <w:r>
              <w:t xml:space="preserve"> </w:t>
            </w:r>
          </w:p>
        </w:tc>
        <w:tc>
          <w:tcPr>
            <w:tcW w:w="1620" w:type="dxa"/>
            <w:shd w:val="clear" w:color="auto" w:fill="FFFF00"/>
          </w:tcPr>
          <w:p w14:paraId="7DC7A513" w14:textId="77777777" w:rsidR="00576DAC" w:rsidRDefault="00B96879">
            <w:r>
              <w:t xml:space="preserve">Computer Repairs </w:t>
            </w:r>
          </w:p>
          <w:p w14:paraId="4C5B69A8" w14:textId="1CD64F83" w:rsidR="00B96879" w:rsidRDefault="00B96879">
            <w:proofErr w:type="spellStart"/>
            <w:r>
              <w:lastRenderedPageBreak/>
              <w:t>Nashiem</w:t>
            </w:r>
            <w:proofErr w:type="spellEnd"/>
            <w:r>
              <w:t xml:space="preserve"> Morgan </w:t>
            </w:r>
          </w:p>
        </w:tc>
      </w:tr>
      <w:tr w:rsidR="00B96879" w14:paraId="7E01E2C8" w14:textId="77777777" w:rsidTr="00311810">
        <w:trPr>
          <w:trHeight w:val="512"/>
        </w:trPr>
        <w:tc>
          <w:tcPr>
            <w:tcW w:w="1345" w:type="dxa"/>
          </w:tcPr>
          <w:p w14:paraId="67857524" w14:textId="77777777" w:rsidR="00576DAC" w:rsidRDefault="00576DAC"/>
        </w:tc>
        <w:tc>
          <w:tcPr>
            <w:tcW w:w="2070" w:type="dxa"/>
          </w:tcPr>
          <w:p w14:paraId="05EBE563" w14:textId="77777777" w:rsidR="00576DAC" w:rsidRDefault="00576DAC"/>
        </w:tc>
        <w:tc>
          <w:tcPr>
            <w:tcW w:w="1980" w:type="dxa"/>
          </w:tcPr>
          <w:p w14:paraId="45CBAB61" w14:textId="77777777" w:rsidR="00576DAC" w:rsidRDefault="00576DAC"/>
        </w:tc>
        <w:tc>
          <w:tcPr>
            <w:tcW w:w="1980" w:type="dxa"/>
          </w:tcPr>
          <w:p w14:paraId="317A8CB8" w14:textId="77777777" w:rsidR="00576DAC" w:rsidRDefault="00576DAC"/>
        </w:tc>
        <w:tc>
          <w:tcPr>
            <w:tcW w:w="2340" w:type="dxa"/>
          </w:tcPr>
          <w:p w14:paraId="45753893" w14:textId="77777777" w:rsidR="00576DAC" w:rsidRDefault="00576DAC"/>
        </w:tc>
        <w:tc>
          <w:tcPr>
            <w:tcW w:w="1620" w:type="dxa"/>
          </w:tcPr>
          <w:p w14:paraId="3D082F0D" w14:textId="77777777" w:rsidR="00576DAC" w:rsidRDefault="00576DAC"/>
        </w:tc>
      </w:tr>
      <w:tr w:rsidR="00B96879" w14:paraId="41ED3448" w14:textId="77777777" w:rsidTr="00311810">
        <w:tc>
          <w:tcPr>
            <w:tcW w:w="1345" w:type="dxa"/>
          </w:tcPr>
          <w:p w14:paraId="20B494CE" w14:textId="77777777" w:rsidR="00B96879" w:rsidRDefault="00B96879"/>
          <w:p w14:paraId="365043EF" w14:textId="5D5842F5" w:rsidR="00B96879" w:rsidRDefault="002F709E">
            <w:r>
              <w:t>1: 30 – 2:30</w:t>
            </w:r>
          </w:p>
        </w:tc>
        <w:tc>
          <w:tcPr>
            <w:tcW w:w="2070" w:type="dxa"/>
            <w:shd w:val="clear" w:color="auto" w:fill="F4B083" w:themeFill="accent2" w:themeFillTint="99"/>
          </w:tcPr>
          <w:p w14:paraId="0CF2251A" w14:textId="67BFA4B8" w:rsidR="00B96879" w:rsidRDefault="00A6013B">
            <w:r>
              <w:t>Entrepreneurship</w:t>
            </w:r>
            <w:r w:rsidR="00B96879">
              <w:t xml:space="preserve"> </w:t>
            </w:r>
          </w:p>
          <w:p w14:paraId="4BA2AF1C" w14:textId="77777777" w:rsidR="00A6013B" w:rsidRDefault="00A6013B"/>
          <w:p w14:paraId="404B075C" w14:textId="0C41A284" w:rsidR="00B96879" w:rsidRDefault="00A6013B">
            <w:r>
              <w:t xml:space="preserve">    </w:t>
            </w:r>
            <w:proofErr w:type="spellStart"/>
            <w:r w:rsidR="00B96879">
              <w:t>Kefa</w:t>
            </w:r>
            <w:proofErr w:type="spellEnd"/>
            <w:r w:rsidR="00B96879">
              <w:t xml:space="preserve"> Lynch </w:t>
            </w:r>
          </w:p>
        </w:tc>
        <w:tc>
          <w:tcPr>
            <w:tcW w:w="1980" w:type="dxa"/>
          </w:tcPr>
          <w:p w14:paraId="19661E9B" w14:textId="77777777" w:rsidR="00B96879" w:rsidRDefault="00B96879"/>
        </w:tc>
        <w:tc>
          <w:tcPr>
            <w:tcW w:w="1980" w:type="dxa"/>
            <w:shd w:val="clear" w:color="auto" w:fill="FFD966" w:themeFill="accent4" w:themeFillTint="99"/>
          </w:tcPr>
          <w:p w14:paraId="4D3FDA2E" w14:textId="6229DD72" w:rsidR="00B96879" w:rsidRDefault="008F34DC">
            <w:r>
              <w:t xml:space="preserve"> City &amp; Guild </w:t>
            </w:r>
            <w:r w:rsidR="00B96879">
              <w:t xml:space="preserve">English </w:t>
            </w:r>
          </w:p>
          <w:p w14:paraId="4E1993B1" w14:textId="77777777" w:rsidR="00B96879" w:rsidRDefault="00B96879" w:rsidP="00B96879">
            <w:r>
              <w:t xml:space="preserve">Paulette Ellis </w:t>
            </w:r>
          </w:p>
          <w:p w14:paraId="7DB0CD0A" w14:textId="4643D321" w:rsidR="00B96879" w:rsidRDefault="00B96879" w:rsidP="00B96879">
            <w:r>
              <w:t>Eleanor Sutherland</w:t>
            </w:r>
          </w:p>
        </w:tc>
        <w:tc>
          <w:tcPr>
            <w:tcW w:w="2340" w:type="dxa"/>
            <w:shd w:val="clear" w:color="auto" w:fill="B4C6E7" w:themeFill="accent1" w:themeFillTint="66"/>
          </w:tcPr>
          <w:p w14:paraId="52A7AACA" w14:textId="77777777" w:rsidR="00B96879" w:rsidRDefault="00B96879">
            <w:r>
              <w:t xml:space="preserve"> City and Guild Mathematics </w:t>
            </w:r>
          </w:p>
          <w:p w14:paraId="59EF5045" w14:textId="77777777" w:rsidR="00B96879" w:rsidRDefault="00B96879">
            <w:r>
              <w:t xml:space="preserve">Sheldon Hammond </w:t>
            </w:r>
          </w:p>
          <w:p w14:paraId="02B6E356" w14:textId="3F3B56DB" w:rsidR="00B96879" w:rsidRDefault="00B96879">
            <w:r>
              <w:t xml:space="preserve">Davy Nicholson 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14:paraId="180D08DB" w14:textId="77777777" w:rsidR="00B96879" w:rsidRDefault="00B96879">
            <w:r>
              <w:t xml:space="preserve">Marketing and Sales </w:t>
            </w:r>
          </w:p>
          <w:p w14:paraId="3D3C0088" w14:textId="4D915A0A" w:rsidR="00B96879" w:rsidRDefault="00B96879">
            <w:r>
              <w:t xml:space="preserve">Hortense Brown </w:t>
            </w:r>
          </w:p>
        </w:tc>
      </w:tr>
      <w:tr w:rsidR="00A6013B" w14:paraId="633DE5F9" w14:textId="77777777" w:rsidTr="00311810">
        <w:tc>
          <w:tcPr>
            <w:tcW w:w="1345" w:type="dxa"/>
          </w:tcPr>
          <w:p w14:paraId="678200EB" w14:textId="77777777" w:rsidR="00A6013B" w:rsidRDefault="00A6013B"/>
          <w:p w14:paraId="5E42895B" w14:textId="204A9C2A" w:rsidR="00A6013B" w:rsidRDefault="002A7AB6">
            <w:r>
              <w:t>2 30- 3: 30</w:t>
            </w:r>
          </w:p>
          <w:p w14:paraId="277639E2" w14:textId="016A18B5" w:rsidR="00A6013B" w:rsidRDefault="00A6013B"/>
        </w:tc>
        <w:tc>
          <w:tcPr>
            <w:tcW w:w="2070" w:type="dxa"/>
            <w:shd w:val="clear" w:color="auto" w:fill="70AD47" w:themeFill="accent6"/>
          </w:tcPr>
          <w:p w14:paraId="21CF626F" w14:textId="7136EE86" w:rsidR="00A6013B" w:rsidRDefault="008F34DC">
            <w:r>
              <w:t xml:space="preserve">   Personal Development </w:t>
            </w:r>
          </w:p>
          <w:p w14:paraId="1537B64B" w14:textId="77777777" w:rsidR="008F34DC" w:rsidRDefault="008F34DC"/>
          <w:p w14:paraId="7D9752CA" w14:textId="4137A62A" w:rsidR="008F34DC" w:rsidRDefault="008F34DC">
            <w:proofErr w:type="spellStart"/>
            <w:r>
              <w:t>Ms</w:t>
            </w:r>
            <w:proofErr w:type="spellEnd"/>
            <w:r>
              <w:t xml:space="preserve"> Montenegro </w:t>
            </w:r>
          </w:p>
        </w:tc>
        <w:tc>
          <w:tcPr>
            <w:tcW w:w="1980" w:type="dxa"/>
          </w:tcPr>
          <w:p w14:paraId="314FF85C" w14:textId="77777777" w:rsidR="00A6013B" w:rsidRDefault="00A6013B"/>
        </w:tc>
        <w:tc>
          <w:tcPr>
            <w:tcW w:w="1980" w:type="dxa"/>
            <w:shd w:val="clear" w:color="auto" w:fill="FFD966" w:themeFill="accent4" w:themeFillTint="99"/>
          </w:tcPr>
          <w:p w14:paraId="63F7A754" w14:textId="77777777" w:rsidR="00A6013B" w:rsidRDefault="00A6013B"/>
        </w:tc>
        <w:tc>
          <w:tcPr>
            <w:tcW w:w="2340" w:type="dxa"/>
            <w:shd w:val="clear" w:color="auto" w:fill="F4B083" w:themeFill="accent2" w:themeFillTint="99"/>
          </w:tcPr>
          <w:p w14:paraId="72E8F03E" w14:textId="77777777" w:rsidR="002429EC" w:rsidRDefault="002429EC"/>
          <w:p w14:paraId="5F671B6F" w14:textId="77777777" w:rsidR="00A6013B" w:rsidRDefault="002429EC">
            <w:r>
              <w:t>Entrepreneurship</w:t>
            </w:r>
          </w:p>
          <w:p w14:paraId="2EDB2D6A" w14:textId="75273FA5" w:rsidR="008F34DC" w:rsidRDefault="008F34DC">
            <w:proofErr w:type="spellStart"/>
            <w:r>
              <w:t>Keefa</w:t>
            </w:r>
            <w:proofErr w:type="spellEnd"/>
            <w:r>
              <w:t xml:space="preserve"> Lynch 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14:paraId="296A0491" w14:textId="426795E2" w:rsidR="00A6013B" w:rsidRDefault="00954BFD">
            <w:r>
              <w:t xml:space="preserve">Marketing and Sales </w:t>
            </w:r>
          </w:p>
        </w:tc>
      </w:tr>
      <w:tr w:rsidR="00311810" w14:paraId="41587BD4" w14:textId="77777777" w:rsidTr="00AE099A">
        <w:tc>
          <w:tcPr>
            <w:tcW w:w="1345" w:type="dxa"/>
          </w:tcPr>
          <w:p w14:paraId="7F3E6650" w14:textId="77777777" w:rsidR="00311810" w:rsidRDefault="00311810"/>
          <w:p w14:paraId="3E216923" w14:textId="7E94A94D" w:rsidR="00311810" w:rsidRDefault="00311810">
            <w:r>
              <w:t xml:space="preserve">3 :30- 4 30 </w:t>
            </w:r>
          </w:p>
          <w:p w14:paraId="36C1422C" w14:textId="17E8195B" w:rsidR="00311810" w:rsidRDefault="00311810"/>
        </w:tc>
        <w:tc>
          <w:tcPr>
            <w:tcW w:w="2070" w:type="dxa"/>
            <w:shd w:val="clear" w:color="auto" w:fill="FFFF00"/>
          </w:tcPr>
          <w:p w14:paraId="33ECF43C" w14:textId="2223A50F" w:rsidR="00311810" w:rsidRDefault="00AE099A">
            <w:r>
              <w:t xml:space="preserve">Computer Repairs </w:t>
            </w:r>
          </w:p>
          <w:p w14:paraId="4C7FFAED" w14:textId="64CA4511" w:rsidR="00AE099A" w:rsidRDefault="00AE099A"/>
          <w:p w14:paraId="3EC87764" w14:textId="49C835DA" w:rsidR="00AE099A" w:rsidRDefault="00AE099A">
            <w:r>
              <w:t xml:space="preserve">Naheim Morgan </w:t>
            </w:r>
          </w:p>
          <w:p w14:paraId="2F146049" w14:textId="1960DC37" w:rsidR="00AE099A" w:rsidRDefault="00AE099A"/>
        </w:tc>
        <w:tc>
          <w:tcPr>
            <w:tcW w:w="1980" w:type="dxa"/>
          </w:tcPr>
          <w:p w14:paraId="3BBEA33E" w14:textId="77777777" w:rsidR="00311810" w:rsidRDefault="00311810"/>
        </w:tc>
        <w:tc>
          <w:tcPr>
            <w:tcW w:w="1980" w:type="dxa"/>
            <w:shd w:val="clear" w:color="auto" w:fill="FFFFFF" w:themeFill="background1"/>
          </w:tcPr>
          <w:p w14:paraId="1B894962" w14:textId="77777777" w:rsidR="00311810" w:rsidRDefault="00311810"/>
        </w:tc>
        <w:tc>
          <w:tcPr>
            <w:tcW w:w="2340" w:type="dxa"/>
            <w:shd w:val="clear" w:color="auto" w:fill="FFFFFF" w:themeFill="background1"/>
          </w:tcPr>
          <w:p w14:paraId="7CD0EF7E" w14:textId="77777777" w:rsidR="00311810" w:rsidRDefault="00311810"/>
        </w:tc>
        <w:tc>
          <w:tcPr>
            <w:tcW w:w="1620" w:type="dxa"/>
            <w:shd w:val="clear" w:color="auto" w:fill="C45911" w:themeFill="accent2" w:themeFillShade="BF"/>
          </w:tcPr>
          <w:p w14:paraId="4FA73DBC" w14:textId="77777777" w:rsidR="00311810" w:rsidRDefault="00311810">
            <w:r>
              <w:t xml:space="preserve">Customer Engagement </w:t>
            </w:r>
          </w:p>
          <w:p w14:paraId="16ECEF9A" w14:textId="77777777" w:rsidR="00311810" w:rsidRDefault="00311810"/>
          <w:p w14:paraId="7680AC22" w14:textId="453E50A7" w:rsidR="00311810" w:rsidRDefault="00311810">
            <w:proofErr w:type="spellStart"/>
            <w:r>
              <w:t>Keefa</w:t>
            </w:r>
            <w:proofErr w:type="spellEnd"/>
            <w:r>
              <w:t xml:space="preserve"> Lynch </w:t>
            </w:r>
          </w:p>
        </w:tc>
      </w:tr>
    </w:tbl>
    <w:p w14:paraId="09E112C8" w14:textId="16359A39" w:rsidR="00B31B64" w:rsidRDefault="00B31B64"/>
    <w:p w14:paraId="216A3222" w14:textId="02120963" w:rsidR="002429EC" w:rsidRDefault="002429EC"/>
    <w:p w14:paraId="08FED5F0" w14:textId="336209CB" w:rsidR="002429EC" w:rsidRDefault="002429EC"/>
    <w:p w14:paraId="531E84A8" w14:textId="3EDD7F1D" w:rsidR="002429EC" w:rsidRDefault="002429EC"/>
    <w:p w14:paraId="526259A5" w14:textId="2215EE2D" w:rsidR="00954BFD" w:rsidRDefault="00954BFD"/>
    <w:p w14:paraId="3E5F0904" w14:textId="5F1C648C" w:rsidR="00954BFD" w:rsidRDefault="00954BFD"/>
    <w:p w14:paraId="5F4A276C" w14:textId="59E38BA6" w:rsidR="00954BFD" w:rsidRDefault="00954BFD"/>
    <w:p w14:paraId="097140A4" w14:textId="1956959A" w:rsidR="00954BFD" w:rsidRDefault="00954BFD"/>
    <w:p w14:paraId="29B5F9CE" w14:textId="627BD4C0" w:rsidR="00954BFD" w:rsidRDefault="00954BFD"/>
    <w:p w14:paraId="439DB07A" w14:textId="70CA486C" w:rsidR="00954BFD" w:rsidRDefault="00954BFD"/>
    <w:p w14:paraId="1B495172" w14:textId="77777777" w:rsidR="00954BFD" w:rsidRDefault="00954BFD"/>
    <w:p w14:paraId="6386FBFE" w14:textId="4C7E33C9" w:rsidR="002429EC" w:rsidRDefault="002429EC">
      <w:bookmarkStart w:id="1" w:name="_Hlk54241540"/>
    </w:p>
    <w:p w14:paraId="50649C9A" w14:textId="77777777" w:rsidR="002429EC" w:rsidRDefault="002429EC">
      <w:r>
        <w:t xml:space="preserve">                    </w:t>
      </w:r>
    </w:p>
    <w:p w14:paraId="4500014D" w14:textId="767BE71C" w:rsidR="002429EC" w:rsidRDefault="002429EC">
      <w:r>
        <w:rPr>
          <w:noProof/>
        </w:rPr>
        <w:drawing>
          <wp:inline distT="0" distB="0" distL="0" distR="0" wp14:anchorId="6C3E9395" wp14:editId="37B0A082">
            <wp:extent cx="1552575" cy="844009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44009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</w:rPr>
        <w:drawing>
          <wp:inline distT="0" distB="0" distL="0" distR="0" wp14:anchorId="1C5DAAE4" wp14:editId="5071BD86">
            <wp:extent cx="1548042" cy="766082"/>
            <wp:effectExtent l="0" t="0" r="0" b="0"/>
            <wp:docPr id="3" name="Picture 2" descr="Description: MOE new logo reedit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MOE new logo reedit ">
                      <a:extLst>
                        <a:ext uri="{FF2B5EF4-FFF2-40B4-BE49-F238E27FC236}">
                          <a16:creationId xmlns:a16="http://schemas.microsoft.com/office/drawing/2014/main" id="{00000000-0008-0000-0100-000003000000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42" cy="766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noProof/>
        </w:rPr>
        <w:drawing>
          <wp:inline distT="0" distB="0" distL="0" distR="0" wp14:anchorId="3AFFFE2D" wp14:editId="09C6D007">
            <wp:extent cx="1685924" cy="791282"/>
            <wp:effectExtent l="0" t="0" r="0" b="8890"/>
            <wp:docPr id="4" name="Picture 4" descr="D:\MY PERSONAL FILES\JOB - Technical Development Officer Files\Pictures\CAP_logo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:\MY PERSONAL FILES\JOB - Technical Development Officer Files\Pictures\CAP_logo.jpg">
                      <a:extLst>
                        <a:ext uri="{FF2B5EF4-FFF2-40B4-BE49-F238E27FC236}">
                          <a16:creationId xmlns:a16="http://schemas.microsoft.com/office/drawing/2014/main" id="{00000000-0008-0000-01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" t="3749" r="3261" b="13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4" cy="79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bookmarkEnd w:id="1"/>
    <w:p w14:paraId="2095912B" w14:textId="46397A2D" w:rsidR="002429EC" w:rsidRDefault="002429EC">
      <w:r>
        <w:t xml:space="preserve">                                                                                                     Pathway Three </w:t>
      </w:r>
    </w:p>
    <w:p w14:paraId="5F36031D" w14:textId="4956BCF7" w:rsidR="002429EC" w:rsidRDefault="002429EC">
      <w: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"/>
        <w:gridCol w:w="1908"/>
        <w:gridCol w:w="3122"/>
        <w:gridCol w:w="2185"/>
        <w:gridCol w:w="1916"/>
        <w:gridCol w:w="2312"/>
      </w:tblGrid>
      <w:tr w:rsidR="002429EC" w:rsidRPr="002429EC" w14:paraId="72A9457C" w14:textId="77777777" w:rsidTr="001B43F4">
        <w:trPr>
          <w:trHeight w:val="345"/>
        </w:trPr>
        <w:tc>
          <w:tcPr>
            <w:tcW w:w="1507" w:type="dxa"/>
            <w:hideMark/>
          </w:tcPr>
          <w:p w14:paraId="2503FC11" w14:textId="77777777" w:rsidR="002429EC" w:rsidRPr="002429EC" w:rsidRDefault="002429EC">
            <w:pPr>
              <w:rPr>
                <w:b/>
                <w:bCs/>
              </w:rPr>
            </w:pPr>
            <w:proofErr w:type="spellStart"/>
            <w:r w:rsidRPr="002429EC">
              <w:rPr>
                <w:b/>
                <w:bCs/>
              </w:rPr>
              <w:t>Programme</w:t>
            </w:r>
            <w:proofErr w:type="spellEnd"/>
            <w:r w:rsidRPr="002429EC">
              <w:rPr>
                <w:b/>
                <w:bCs/>
              </w:rPr>
              <w:t>:</w:t>
            </w:r>
          </w:p>
        </w:tc>
        <w:tc>
          <w:tcPr>
            <w:tcW w:w="1908" w:type="dxa"/>
            <w:hideMark/>
          </w:tcPr>
          <w:p w14:paraId="24E9CC8D" w14:textId="4EE5455E" w:rsidR="002429EC" w:rsidRPr="002429EC" w:rsidRDefault="002429EC">
            <w:pPr>
              <w:rPr>
                <w:b/>
                <w:bCs/>
              </w:rPr>
            </w:pPr>
          </w:p>
        </w:tc>
        <w:tc>
          <w:tcPr>
            <w:tcW w:w="3122" w:type="dxa"/>
            <w:hideMark/>
          </w:tcPr>
          <w:p w14:paraId="385915CA" w14:textId="77777777" w:rsidR="002429EC" w:rsidRPr="002429EC" w:rsidRDefault="002429EC">
            <w:pPr>
              <w:rPr>
                <w:b/>
                <w:bCs/>
              </w:rPr>
            </w:pPr>
            <w:r w:rsidRPr="002429EC">
              <w:rPr>
                <w:b/>
                <w:bCs/>
              </w:rPr>
              <w:t> </w:t>
            </w:r>
          </w:p>
        </w:tc>
        <w:tc>
          <w:tcPr>
            <w:tcW w:w="2185" w:type="dxa"/>
            <w:noWrap/>
            <w:hideMark/>
          </w:tcPr>
          <w:p w14:paraId="4CA5B4AF" w14:textId="77777777" w:rsidR="002429EC" w:rsidRPr="002429EC" w:rsidRDefault="002429EC">
            <w:r w:rsidRPr="002429EC">
              <w:t> </w:t>
            </w:r>
          </w:p>
        </w:tc>
        <w:tc>
          <w:tcPr>
            <w:tcW w:w="1916" w:type="dxa"/>
            <w:noWrap/>
            <w:hideMark/>
          </w:tcPr>
          <w:p w14:paraId="0C11704C" w14:textId="77777777" w:rsidR="002429EC" w:rsidRPr="002429EC" w:rsidRDefault="002429EC">
            <w:r w:rsidRPr="002429EC">
              <w:t> </w:t>
            </w:r>
          </w:p>
        </w:tc>
        <w:tc>
          <w:tcPr>
            <w:tcW w:w="2312" w:type="dxa"/>
            <w:noWrap/>
            <w:hideMark/>
          </w:tcPr>
          <w:p w14:paraId="140DDB78" w14:textId="77777777" w:rsidR="002429EC" w:rsidRPr="002429EC" w:rsidRDefault="002429EC">
            <w:r w:rsidRPr="002429EC">
              <w:t> </w:t>
            </w:r>
          </w:p>
        </w:tc>
      </w:tr>
      <w:tr w:rsidR="002429EC" w:rsidRPr="002429EC" w14:paraId="366FF52D" w14:textId="77777777" w:rsidTr="001B43F4">
        <w:trPr>
          <w:trHeight w:val="300"/>
        </w:trPr>
        <w:tc>
          <w:tcPr>
            <w:tcW w:w="1507" w:type="dxa"/>
            <w:noWrap/>
            <w:hideMark/>
          </w:tcPr>
          <w:p w14:paraId="62DB9D68" w14:textId="77777777" w:rsidR="002429EC" w:rsidRPr="002429EC" w:rsidRDefault="002429EC">
            <w:r w:rsidRPr="002429EC">
              <w:t> </w:t>
            </w:r>
          </w:p>
        </w:tc>
        <w:tc>
          <w:tcPr>
            <w:tcW w:w="1908" w:type="dxa"/>
            <w:noWrap/>
            <w:hideMark/>
          </w:tcPr>
          <w:p w14:paraId="1E328642" w14:textId="77777777" w:rsidR="002429EC" w:rsidRPr="002429EC" w:rsidRDefault="002429EC">
            <w:r w:rsidRPr="002429EC">
              <w:t> </w:t>
            </w:r>
          </w:p>
        </w:tc>
        <w:tc>
          <w:tcPr>
            <w:tcW w:w="3122" w:type="dxa"/>
            <w:noWrap/>
            <w:hideMark/>
          </w:tcPr>
          <w:p w14:paraId="135565E6" w14:textId="77777777" w:rsidR="002429EC" w:rsidRPr="002429EC" w:rsidRDefault="002429EC">
            <w:r w:rsidRPr="002429EC">
              <w:t> </w:t>
            </w:r>
          </w:p>
        </w:tc>
        <w:tc>
          <w:tcPr>
            <w:tcW w:w="2185" w:type="dxa"/>
            <w:noWrap/>
            <w:hideMark/>
          </w:tcPr>
          <w:p w14:paraId="4E32ECD0" w14:textId="77777777" w:rsidR="002429EC" w:rsidRPr="002429EC" w:rsidRDefault="002429EC">
            <w:r w:rsidRPr="002429EC">
              <w:t> </w:t>
            </w:r>
          </w:p>
        </w:tc>
        <w:tc>
          <w:tcPr>
            <w:tcW w:w="1916" w:type="dxa"/>
            <w:noWrap/>
            <w:hideMark/>
          </w:tcPr>
          <w:p w14:paraId="12B3D39D" w14:textId="77777777" w:rsidR="002429EC" w:rsidRPr="002429EC" w:rsidRDefault="002429EC">
            <w:r w:rsidRPr="002429EC">
              <w:t> </w:t>
            </w:r>
          </w:p>
        </w:tc>
        <w:tc>
          <w:tcPr>
            <w:tcW w:w="2312" w:type="dxa"/>
            <w:noWrap/>
            <w:hideMark/>
          </w:tcPr>
          <w:p w14:paraId="17C9DEAB" w14:textId="77777777" w:rsidR="002429EC" w:rsidRPr="002429EC" w:rsidRDefault="002429EC">
            <w:r w:rsidRPr="002429EC">
              <w:t> </w:t>
            </w:r>
          </w:p>
        </w:tc>
      </w:tr>
      <w:tr w:rsidR="002429EC" w:rsidRPr="002429EC" w14:paraId="08DBFC63" w14:textId="77777777" w:rsidTr="001B43F4">
        <w:trPr>
          <w:trHeight w:val="375"/>
        </w:trPr>
        <w:tc>
          <w:tcPr>
            <w:tcW w:w="1507" w:type="dxa"/>
            <w:hideMark/>
          </w:tcPr>
          <w:p w14:paraId="001D9BE3" w14:textId="77777777" w:rsidR="002429EC" w:rsidRPr="002429EC" w:rsidRDefault="002429EC">
            <w:pPr>
              <w:rPr>
                <w:b/>
                <w:bCs/>
              </w:rPr>
            </w:pPr>
            <w:r w:rsidRPr="002429EC">
              <w:rPr>
                <w:b/>
                <w:bCs/>
              </w:rPr>
              <w:t>Time</w:t>
            </w:r>
          </w:p>
        </w:tc>
        <w:tc>
          <w:tcPr>
            <w:tcW w:w="1908" w:type="dxa"/>
            <w:noWrap/>
            <w:hideMark/>
          </w:tcPr>
          <w:p w14:paraId="0AF21375" w14:textId="77777777" w:rsidR="002429EC" w:rsidRPr="002429EC" w:rsidRDefault="002429EC">
            <w:pPr>
              <w:rPr>
                <w:b/>
                <w:bCs/>
              </w:rPr>
            </w:pPr>
            <w:r w:rsidRPr="002429EC">
              <w:rPr>
                <w:b/>
                <w:bCs/>
              </w:rPr>
              <w:t>Monday</w:t>
            </w:r>
          </w:p>
        </w:tc>
        <w:tc>
          <w:tcPr>
            <w:tcW w:w="3122" w:type="dxa"/>
            <w:noWrap/>
            <w:hideMark/>
          </w:tcPr>
          <w:p w14:paraId="03E127A1" w14:textId="77777777" w:rsidR="002429EC" w:rsidRPr="002429EC" w:rsidRDefault="002429EC">
            <w:pPr>
              <w:rPr>
                <w:b/>
                <w:bCs/>
              </w:rPr>
            </w:pPr>
            <w:r w:rsidRPr="002429EC">
              <w:rPr>
                <w:b/>
                <w:bCs/>
              </w:rPr>
              <w:t>Tuesday</w:t>
            </w:r>
          </w:p>
        </w:tc>
        <w:tc>
          <w:tcPr>
            <w:tcW w:w="2185" w:type="dxa"/>
            <w:noWrap/>
            <w:hideMark/>
          </w:tcPr>
          <w:p w14:paraId="6FBA0F36" w14:textId="77777777" w:rsidR="002429EC" w:rsidRPr="002429EC" w:rsidRDefault="002429EC">
            <w:pPr>
              <w:rPr>
                <w:b/>
                <w:bCs/>
              </w:rPr>
            </w:pPr>
            <w:r w:rsidRPr="002429EC">
              <w:rPr>
                <w:b/>
                <w:bCs/>
              </w:rPr>
              <w:t>Wednesday</w:t>
            </w:r>
          </w:p>
        </w:tc>
        <w:tc>
          <w:tcPr>
            <w:tcW w:w="1916" w:type="dxa"/>
            <w:noWrap/>
            <w:hideMark/>
          </w:tcPr>
          <w:p w14:paraId="4FE6835B" w14:textId="77777777" w:rsidR="002429EC" w:rsidRPr="002429EC" w:rsidRDefault="002429EC">
            <w:pPr>
              <w:rPr>
                <w:b/>
                <w:bCs/>
              </w:rPr>
            </w:pPr>
            <w:r w:rsidRPr="002429EC">
              <w:rPr>
                <w:b/>
                <w:bCs/>
              </w:rPr>
              <w:t>Thursday</w:t>
            </w:r>
          </w:p>
        </w:tc>
        <w:tc>
          <w:tcPr>
            <w:tcW w:w="2312" w:type="dxa"/>
            <w:noWrap/>
            <w:hideMark/>
          </w:tcPr>
          <w:p w14:paraId="594A0CDA" w14:textId="77777777" w:rsidR="002429EC" w:rsidRPr="002429EC" w:rsidRDefault="002429EC">
            <w:pPr>
              <w:rPr>
                <w:b/>
                <w:bCs/>
              </w:rPr>
            </w:pPr>
            <w:r w:rsidRPr="002429EC">
              <w:rPr>
                <w:b/>
                <w:bCs/>
              </w:rPr>
              <w:t>Friday</w:t>
            </w:r>
          </w:p>
        </w:tc>
      </w:tr>
      <w:tr w:rsidR="001B43F4" w:rsidRPr="002429EC" w14:paraId="79D2F604" w14:textId="77777777" w:rsidTr="001B43F4">
        <w:trPr>
          <w:trHeight w:val="300"/>
        </w:trPr>
        <w:tc>
          <w:tcPr>
            <w:tcW w:w="1507" w:type="dxa"/>
            <w:noWrap/>
            <w:hideMark/>
          </w:tcPr>
          <w:p w14:paraId="7A6E18BC" w14:textId="77777777" w:rsidR="002429EC" w:rsidRPr="002429EC" w:rsidRDefault="002429EC">
            <w:pPr>
              <w:rPr>
                <w:b/>
                <w:bCs/>
              </w:rPr>
            </w:pPr>
            <w:r w:rsidRPr="002429EC">
              <w:rPr>
                <w:b/>
                <w:bCs/>
              </w:rPr>
              <w:t>9:00 am- 11:00 am</w:t>
            </w:r>
          </w:p>
        </w:tc>
        <w:tc>
          <w:tcPr>
            <w:tcW w:w="1908" w:type="dxa"/>
            <w:shd w:val="clear" w:color="auto" w:fill="FFD966" w:themeFill="accent4" w:themeFillTint="99"/>
            <w:noWrap/>
            <w:hideMark/>
          </w:tcPr>
          <w:p w14:paraId="6CB7DC08" w14:textId="77777777" w:rsidR="002429EC" w:rsidRPr="002429EC" w:rsidRDefault="002429EC">
            <w:proofErr w:type="gramStart"/>
            <w:r w:rsidRPr="002429EC">
              <w:t>English  Pauline</w:t>
            </w:r>
            <w:proofErr w:type="gramEnd"/>
            <w:r w:rsidRPr="002429EC">
              <w:t xml:space="preserve">  Ellis  </w:t>
            </w:r>
          </w:p>
        </w:tc>
        <w:tc>
          <w:tcPr>
            <w:tcW w:w="3122" w:type="dxa"/>
            <w:shd w:val="clear" w:color="auto" w:fill="D9E2F3" w:themeFill="accent1" w:themeFillTint="33"/>
            <w:noWrap/>
            <w:hideMark/>
          </w:tcPr>
          <w:p w14:paraId="648102EF" w14:textId="4C402247" w:rsidR="002429EC" w:rsidRPr="002429EC" w:rsidRDefault="002429EC">
            <w:r w:rsidRPr="002429EC">
              <w:t xml:space="preserve"> Mathematics   </w:t>
            </w:r>
            <w:r w:rsidR="001B43F4">
              <w:t xml:space="preserve"> Sheldon </w:t>
            </w:r>
            <w:r w:rsidRPr="002429EC">
              <w:t xml:space="preserve">Hammond </w:t>
            </w:r>
          </w:p>
        </w:tc>
        <w:tc>
          <w:tcPr>
            <w:tcW w:w="2185" w:type="dxa"/>
            <w:noWrap/>
            <w:hideMark/>
          </w:tcPr>
          <w:p w14:paraId="445A778C" w14:textId="77777777" w:rsidR="002429EC" w:rsidRPr="002429EC" w:rsidRDefault="002429EC">
            <w:r w:rsidRPr="002429EC">
              <w:t> </w:t>
            </w:r>
          </w:p>
        </w:tc>
        <w:tc>
          <w:tcPr>
            <w:tcW w:w="1916" w:type="dxa"/>
            <w:noWrap/>
            <w:hideMark/>
          </w:tcPr>
          <w:p w14:paraId="5DA8FED7" w14:textId="77777777" w:rsidR="002429EC" w:rsidRPr="002429EC" w:rsidRDefault="002429EC">
            <w:r w:rsidRPr="002429EC">
              <w:t> </w:t>
            </w:r>
          </w:p>
        </w:tc>
        <w:tc>
          <w:tcPr>
            <w:tcW w:w="2312" w:type="dxa"/>
            <w:hideMark/>
          </w:tcPr>
          <w:p w14:paraId="374554CC" w14:textId="77777777" w:rsidR="002429EC" w:rsidRPr="002429EC" w:rsidRDefault="002429EC">
            <w:r w:rsidRPr="002429EC">
              <w:t> </w:t>
            </w:r>
          </w:p>
        </w:tc>
      </w:tr>
      <w:tr w:rsidR="002429EC" w:rsidRPr="002429EC" w14:paraId="373303A4" w14:textId="77777777" w:rsidTr="002429EC">
        <w:trPr>
          <w:trHeight w:val="300"/>
        </w:trPr>
        <w:tc>
          <w:tcPr>
            <w:tcW w:w="1507" w:type="dxa"/>
            <w:noWrap/>
            <w:hideMark/>
          </w:tcPr>
          <w:p w14:paraId="2D34E47A" w14:textId="77777777" w:rsidR="002429EC" w:rsidRPr="002429EC" w:rsidRDefault="002429EC">
            <w:pPr>
              <w:rPr>
                <w:b/>
                <w:bCs/>
              </w:rPr>
            </w:pPr>
            <w:r w:rsidRPr="002429EC">
              <w:rPr>
                <w:b/>
                <w:bCs/>
              </w:rPr>
              <w:t> </w:t>
            </w:r>
          </w:p>
        </w:tc>
        <w:tc>
          <w:tcPr>
            <w:tcW w:w="11443" w:type="dxa"/>
            <w:gridSpan w:val="5"/>
            <w:noWrap/>
            <w:hideMark/>
          </w:tcPr>
          <w:p w14:paraId="612DDAE2" w14:textId="4AD81BA9" w:rsidR="002429EC" w:rsidRPr="002429EC" w:rsidRDefault="002429EC" w:rsidP="002429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</w:t>
            </w:r>
            <w:r w:rsidRPr="002429EC">
              <w:rPr>
                <w:b/>
                <w:bCs/>
              </w:rPr>
              <w:t xml:space="preserve">A </w:t>
            </w:r>
            <w:proofErr w:type="gramStart"/>
            <w:r w:rsidRPr="002429EC">
              <w:rPr>
                <w:b/>
                <w:bCs/>
              </w:rPr>
              <w:t>10 minute</w:t>
            </w:r>
            <w:proofErr w:type="gramEnd"/>
            <w:r w:rsidRPr="002429EC">
              <w:rPr>
                <w:b/>
                <w:bCs/>
              </w:rPr>
              <w:t xml:space="preserve"> break must be provided for each period</w:t>
            </w:r>
          </w:p>
        </w:tc>
      </w:tr>
      <w:tr w:rsidR="002429EC" w:rsidRPr="002429EC" w14:paraId="3ACF6DCD" w14:textId="77777777" w:rsidTr="002F709E">
        <w:trPr>
          <w:trHeight w:val="540"/>
        </w:trPr>
        <w:tc>
          <w:tcPr>
            <w:tcW w:w="1507" w:type="dxa"/>
            <w:noWrap/>
            <w:hideMark/>
          </w:tcPr>
          <w:p w14:paraId="3B1F87DD" w14:textId="77777777" w:rsidR="002429EC" w:rsidRPr="002429EC" w:rsidRDefault="002429EC">
            <w:pPr>
              <w:rPr>
                <w:b/>
                <w:bCs/>
              </w:rPr>
            </w:pPr>
            <w:r w:rsidRPr="002429EC">
              <w:rPr>
                <w:b/>
                <w:bCs/>
              </w:rPr>
              <w:t>11:00 am- 12:00 pm</w:t>
            </w:r>
          </w:p>
        </w:tc>
        <w:tc>
          <w:tcPr>
            <w:tcW w:w="1908" w:type="dxa"/>
            <w:shd w:val="clear" w:color="auto" w:fill="FFD966" w:themeFill="accent4" w:themeFillTint="99"/>
            <w:hideMark/>
          </w:tcPr>
          <w:p w14:paraId="7D83A0E9" w14:textId="5C3CB65D" w:rsidR="001B43F4" w:rsidRDefault="001B43F4">
            <w:r>
              <w:t xml:space="preserve">      </w:t>
            </w:r>
            <w:r w:rsidR="002429EC" w:rsidRPr="002429EC">
              <w:t xml:space="preserve">English   </w:t>
            </w:r>
          </w:p>
          <w:p w14:paraId="43AC0898" w14:textId="636D91EA" w:rsidR="002429EC" w:rsidRPr="002429EC" w:rsidRDefault="002429EC">
            <w:r w:rsidRPr="002429EC">
              <w:t xml:space="preserve">Pauline Ellis  </w:t>
            </w:r>
          </w:p>
        </w:tc>
        <w:tc>
          <w:tcPr>
            <w:tcW w:w="3122" w:type="dxa"/>
            <w:shd w:val="clear" w:color="auto" w:fill="D9E2F3" w:themeFill="accent1" w:themeFillTint="33"/>
            <w:hideMark/>
          </w:tcPr>
          <w:p w14:paraId="09114177" w14:textId="7761566B" w:rsidR="002F709E" w:rsidRDefault="002429EC">
            <w:r w:rsidRPr="002429EC">
              <w:t xml:space="preserve"> </w:t>
            </w:r>
            <w:r w:rsidR="002F709E">
              <w:t xml:space="preserve">     </w:t>
            </w:r>
            <w:r w:rsidRPr="002429EC">
              <w:t>Math</w:t>
            </w:r>
            <w:r w:rsidR="002F709E">
              <w:t>ematics</w:t>
            </w:r>
          </w:p>
          <w:p w14:paraId="39D28ADB" w14:textId="3CD66C9B" w:rsidR="002429EC" w:rsidRPr="002429EC" w:rsidRDefault="002429EC">
            <w:r>
              <w:t xml:space="preserve">  </w:t>
            </w:r>
            <w:proofErr w:type="spellStart"/>
            <w:r w:rsidRPr="002429EC">
              <w:t>Mr</w:t>
            </w:r>
            <w:proofErr w:type="spellEnd"/>
            <w:r w:rsidRPr="002429EC">
              <w:t xml:space="preserve"> Hammond</w:t>
            </w:r>
          </w:p>
        </w:tc>
        <w:tc>
          <w:tcPr>
            <w:tcW w:w="2185" w:type="dxa"/>
            <w:noWrap/>
            <w:hideMark/>
          </w:tcPr>
          <w:p w14:paraId="5D25D304" w14:textId="77777777" w:rsidR="002429EC" w:rsidRPr="002429EC" w:rsidRDefault="002429EC">
            <w:r w:rsidRPr="002429EC">
              <w:t> </w:t>
            </w:r>
          </w:p>
        </w:tc>
        <w:tc>
          <w:tcPr>
            <w:tcW w:w="1916" w:type="dxa"/>
            <w:hideMark/>
          </w:tcPr>
          <w:p w14:paraId="0F1D2A08" w14:textId="77777777" w:rsidR="002429EC" w:rsidRPr="002429EC" w:rsidRDefault="002429EC">
            <w:r w:rsidRPr="002429EC">
              <w:t> </w:t>
            </w:r>
          </w:p>
        </w:tc>
        <w:tc>
          <w:tcPr>
            <w:tcW w:w="2312" w:type="dxa"/>
            <w:noWrap/>
            <w:hideMark/>
          </w:tcPr>
          <w:p w14:paraId="6CE225C2" w14:textId="77777777" w:rsidR="002429EC" w:rsidRPr="002429EC" w:rsidRDefault="002429EC">
            <w:r w:rsidRPr="002429EC">
              <w:t> </w:t>
            </w:r>
          </w:p>
        </w:tc>
      </w:tr>
      <w:tr w:rsidR="002429EC" w:rsidRPr="002429EC" w14:paraId="76BFACAE" w14:textId="77777777" w:rsidTr="002429EC">
        <w:trPr>
          <w:trHeight w:val="645"/>
        </w:trPr>
        <w:tc>
          <w:tcPr>
            <w:tcW w:w="1507" w:type="dxa"/>
            <w:noWrap/>
            <w:hideMark/>
          </w:tcPr>
          <w:p w14:paraId="42B421B9" w14:textId="77777777" w:rsidR="002429EC" w:rsidRPr="002429EC" w:rsidRDefault="002429EC" w:rsidP="002429EC">
            <w:pPr>
              <w:rPr>
                <w:b/>
                <w:bCs/>
              </w:rPr>
            </w:pPr>
            <w:r w:rsidRPr="002429EC">
              <w:rPr>
                <w:b/>
                <w:bCs/>
              </w:rPr>
              <w:t>12:30</w:t>
            </w:r>
          </w:p>
        </w:tc>
        <w:tc>
          <w:tcPr>
            <w:tcW w:w="11443" w:type="dxa"/>
            <w:gridSpan w:val="5"/>
            <w:hideMark/>
          </w:tcPr>
          <w:p w14:paraId="137E7E4B" w14:textId="77777777" w:rsidR="002429EC" w:rsidRPr="002429EC" w:rsidRDefault="002429EC" w:rsidP="002429EC">
            <w:pPr>
              <w:rPr>
                <w:b/>
                <w:bCs/>
              </w:rPr>
            </w:pPr>
            <w:r w:rsidRPr="002429EC">
              <w:rPr>
                <w:b/>
                <w:bCs/>
              </w:rPr>
              <w:t xml:space="preserve">lunch </w:t>
            </w:r>
          </w:p>
        </w:tc>
      </w:tr>
      <w:tr w:rsidR="002429EC" w:rsidRPr="002429EC" w14:paraId="629F27C6" w14:textId="77777777" w:rsidTr="002F709E">
        <w:trPr>
          <w:trHeight w:val="600"/>
        </w:trPr>
        <w:tc>
          <w:tcPr>
            <w:tcW w:w="1507" w:type="dxa"/>
            <w:noWrap/>
            <w:hideMark/>
          </w:tcPr>
          <w:p w14:paraId="32507A36" w14:textId="77777777" w:rsidR="002429EC" w:rsidRPr="002429EC" w:rsidRDefault="002429EC">
            <w:pPr>
              <w:rPr>
                <w:b/>
                <w:bCs/>
              </w:rPr>
            </w:pPr>
            <w:r w:rsidRPr="002429EC">
              <w:rPr>
                <w:b/>
                <w:bCs/>
              </w:rPr>
              <w:t>1:30-2:30</w:t>
            </w:r>
          </w:p>
        </w:tc>
        <w:tc>
          <w:tcPr>
            <w:tcW w:w="1908" w:type="dxa"/>
            <w:shd w:val="clear" w:color="auto" w:fill="FFFF00"/>
            <w:hideMark/>
          </w:tcPr>
          <w:p w14:paraId="116E0F50" w14:textId="77777777" w:rsidR="00400AD6" w:rsidRDefault="002429EC">
            <w:r w:rsidRPr="002429EC">
              <w:t> </w:t>
            </w:r>
            <w:r w:rsidR="002F709E" w:rsidRPr="002429EC">
              <w:t>Information Technology</w:t>
            </w:r>
          </w:p>
          <w:p w14:paraId="546D2BC7" w14:textId="0BA9F022" w:rsidR="002429EC" w:rsidRPr="002429EC" w:rsidRDefault="002F709E">
            <w:r w:rsidRPr="002429EC">
              <w:t xml:space="preserve"> Shanice Morgan</w:t>
            </w:r>
          </w:p>
        </w:tc>
        <w:tc>
          <w:tcPr>
            <w:tcW w:w="3122" w:type="dxa"/>
            <w:shd w:val="clear" w:color="auto" w:fill="FFFF00"/>
            <w:hideMark/>
          </w:tcPr>
          <w:p w14:paraId="7B355A0A" w14:textId="0C7170F5" w:rsidR="002429EC" w:rsidRPr="002429EC" w:rsidRDefault="002429EC">
            <w:r w:rsidRPr="002429EC">
              <w:t xml:space="preserve"> </w:t>
            </w:r>
            <w:r w:rsidR="002F709E" w:rsidRPr="002429EC">
              <w:t>Information Technology Shanice Morgan</w:t>
            </w:r>
          </w:p>
        </w:tc>
        <w:tc>
          <w:tcPr>
            <w:tcW w:w="2185" w:type="dxa"/>
            <w:shd w:val="clear" w:color="auto" w:fill="FFFF00"/>
            <w:hideMark/>
          </w:tcPr>
          <w:p w14:paraId="48CC2F4A" w14:textId="77777777" w:rsidR="002429EC" w:rsidRPr="002429EC" w:rsidRDefault="002429EC">
            <w:r w:rsidRPr="002429EC">
              <w:t xml:space="preserve">Information Technology Shanice Morgan </w:t>
            </w:r>
          </w:p>
        </w:tc>
        <w:tc>
          <w:tcPr>
            <w:tcW w:w="1916" w:type="dxa"/>
            <w:shd w:val="clear" w:color="auto" w:fill="FFFF00"/>
            <w:hideMark/>
          </w:tcPr>
          <w:p w14:paraId="5C3EF4E2" w14:textId="77777777" w:rsidR="002429EC" w:rsidRPr="002429EC" w:rsidRDefault="002429EC">
            <w:r w:rsidRPr="002429EC">
              <w:t xml:space="preserve">Information </w:t>
            </w:r>
            <w:proofErr w:type="gramStart"/>
            <w:r w:rsidRPr="002429EC">
              <w:t>Technology  Shanice</w:t>
            </w:r>
            <w:proofErr w:type="gramEnd"/>
            <w:r w:rsidRPr="002429EC">
              <w:t xml:space="preserve"> Morgan </w:t>
            </w:r>
          </w:p>
        </w:tc>
        <w:tc>
          <w:tcPr>
            <w:tcW w:w="2312" w:type="dxa"/>
            <w:shd w:val="clear" w:color="auto" w:fill="FFFF00"/>
            <w:hideMark/>
          </w:tcPr>
          <w:p w14:paraId="76457B7B" w14:textId="77777777" w:rsidR="002429EC" w:rsidRPr="002429EC" w:rsidRDefault="002429EC">
            <w:r w:rsidRPr="002429EC">
              <w:t xml:space="preserve">Information Technology </w:t>
            </w:r>
            <w:proofErr w:type="spellStart"/>
            <w:r w:rsidRPr="002429EC">
              <w:t>Ms</w:t>
            </w:r>
            <w:proofErr w:type="spellEnd"/>
            <w:r w:rsidRPr="002429EC">
              <w:t xml:space="preserve"> Shanice Morgan </w:t>
            </w:r>
          </w:p>
        </w:tc>
      </w:tr>
      <w:tr w:rsidR="002F709E" w:rsidRPr="002429EC" w14:paraId="06E09809" w14:textId="77777777" w:rsidTr="002F709E">
        <w:trPr>
          <w:trHeight w:val="1007"/>
        </w:trPr>
        <w:tc>
          <w:tcPr>
            <w:tcW w:w="1507" w:type="dxa"/>
            <w:noWrap/>
            <w:hideMark/>
          </w:tcPr>
          <w:p w14:paraId="0EC5CE25" w14:textId="04D914E4" w:rsidR="002429EC" w:rsidRPr="002429EC" w:rsidRDefault="002429EC">
            <w:pPr>
              <w:rPr>
                <w:b/>
                <w:bCs/>
              </w:rPr>
            </w:pPr>
            <w:r w:rsidRPr="002429EC">
              <w:rPr>
                <w:b/>
                <w:bCs/>
              </w:rPr>
              <w:t>2:</w:t>
            </w:r>
            <w:r w:rsidR="00475F70">
              <w:rPr>
                <w:b/>
                <w:bCs/>
              </w:rPr>
              <w:t>30</w:t>
            </w:r>
            <w:r w:rsidRPr="002429EC">
              <w:rPr>
                <w:b/>
                <w:bCs/>
              </w:rPr>
              <w:t xml:space="preserve"> pm- 4:</w:t>
            </w:r>
            <w:r w:rsidR="00475F70">
              <w:rPr>
                <w:b/>
                <w:bCs/>
              </w:rPr>
              <w:t xml:space="preserve">30 </w:t>
            </w:r>
            <w:r w:rsidRPr="002429EC">
              <w:rPr>
                <w:b/>
                <w:bCs/>
              </w:rPr>
              <w:t>pm</w:t>
            </w:r>
          </w:p>
        </w:tc>
        <w:tc>
          <w:tcPr>
            <w:tcW w:w="1908" w:type="dxa"/>
            <w:noWrap/>
            <w:hideMark/>
          </w:tcPr>
          <w:p w14:paraId="5582148B" w14:textId="77777777" w:rsidR="002429EC" w:rsidRPr="002429EC" w:rsidRDefault="002429EC">
            <w:r w:rsidRPr="002429EC">
              <w:t> </w:t>
            </w:r>
          </w:p>
        </w:tc>
        <w:tc>
          <w:tcPr>
            <w:tcW w:w="3122" w:type="dxa"/>
            <w:shd w:val="clear" w:color="auto" w:fill="C5E0B3" w:themeFill="accent6" w:themeFillTint="66"/>
            <w:noWrap/>
            <w:hideMark/>
          </w:tcPr>
          <w:p w14:paraId="7A5AEDB0" w14:textId="77777777" w:rsidR="002429EC" w:rsidRPr="002429EC" w:rsidRDefault="002429EC">
            <w:r w:rsidRPr="002429EC">
              <w:t xml:space="preserve">G1Personal Development         </w:t>
            </w:r>
            <w:proofErr w:type="spellStart"/>
            <w:r w:rsidRPr="002429EC">
              <w:t>Ceila</w:t>
            </w:r>
            <w:proofErr w:type="spellEnd"/>
            <w:r w:rsidRPr="002429EC">
              <w:t xml:space="preserve"> Montenegro</w:t>
            </w:r>
          </w:p>
        </w:tc>
        <w:tc>
          <w:tcPr>
            <w:tcW w:w="2185" w:type="dxa"/>
            <w:noWrap/>
            <w:hideMark/>
          </w:tcPr>
          <w:p w14:paraId="0D5D66F0" w14:textId="77777777" w:rsidR="002429EC" w:rsidRPr="002429EC" w:rsidRDefault="002429EC">
            <w:r w:rsidRPr="002429EC">
              <w:t> </w:t>
            </w:r>
          </w:p>
        </w:tc>
        <w:tc>
          <w:tcPr>
            <w:tcW w:w="1916" w:type="dxa"/>
            <w:noWrap/>
            <w:hideMark/>
          </w:tcPr>
          <w:p w14:paraId="5342AB2D" w14:textId="77777777" w:rsidR="002429EC" w:rsidRPr="002429EC" w:rsidRDefault="002429EC">
            <w:r w:rsidRPr="002429EC">
              <w:t> </w:t>
            </w:r>
          </w:p>
        </w:tc>
        <w:tc>
          <w:tcPr>
            <w:tcW w:w="2312" w:type="dxa"/>
            <w:hideMark/>
          </w:tcPr>
          <w:p w14:paraId="3FADBAB5" w14:textId="77777777" w:rsidR="002429EC" w:rsidRPr="002429EC" w:rsidRDefault="002429EC">
            <w:r w:rsidRPr="002429EC">
              <w:t> </w:t>
            </w:r>
          </w:p>
        </w:tc>
      </w:tr>
    </w:tbl>
    <w:p w14:paraId="7D48E959" w14:textId="712CF9BC" w:rsidR="002429EC" w:rsidRDefault="002429EC"/>
    <w:p w14:paraId="65758B9E" w14:textId="77777777" w:rsidR="002429EC" w:rsidRDefault="002429EC"/>
    <w:sectPr w:rsidR="002429EC" w:rsidSect="002F709E">
      <w:pgSz w:w="15840" w:h="12240" w:orient="landscape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AC"/>
    <w:rsid w:val="00163BEB"/>
    <w:rsid w:val="001B43F4"/>
    <w:rsid w:val="002429EC"/>
    <w:rsid w:val="00275F5D"/>
    <w:rsid w:val="002A7AB6"/>
    <w:rsid w:val="002F709E"/>
    <w:rsid w:val="00311810"/>
    <w:rsid w:val="00400AD6"/>
    <w:rsid w:val="00475F70"/>
    <w:rsid w:val="004D1B4B"/>
    <w:rsid w:val="00576DAC"/>
    <w:rsid w:val="00817ED2"/>
    <w:rsid w:val="008F34DC"/>
    <w:rsid w:val="00954BFD"/>
    <w:rsid w:val="00A6013B"/>
    <w:rsid w:val="00AE099A"/>
    <w:rsid w:val="00B259DB"/>
    <w:rsid w:val="00B31B64"/>
    <w:rsid w:val="00B96879"/>
    <w:rsid w:val="00D3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AC52E"/>
  <w15:chartTrackingRefBased/>
  <w15:docId w15:val="{400B1DAC-F4B6-419D-BAE9-72598472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Leleith Tomlinson</dc:creator>
  <cp:keywords/>
  <dc:description/>
  <cp:lastModifiedBy>Leleith Tomlinson</cp:lastModifiedBy>
  <cp:revision>9</cp:revision>
  <dcterms:created xsi:type="dcterms:W3CDTF">2020-10-22T13:12:00Z</dcterms:created>
  <dcterms:modified xsi:type="dcterms:W3CDTF">2020-10-23T21:04:00Z</dcterms:modified>
</cp:coreProperties>
</file>