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CD271" w14:textId="77777777" w:rsidR="00F23DBB" w:rsidRPr="00F23DBB" w:rsidRDefault="00F23DBB" w:rsidP="00F23DBB">
      <w:pPr>
        <w:spacing w:after="0"/>
        <w:jc w:val="center"/>
        <w:rPr>
          <w:rFonts w:ascii="Times New Roman" w:hAnsi="Times New Roman" w:cs="Times New Roman"/>
        </w:rPr>
      </w:pPr>
      <w:r w:rsidRPr="00F23DBB">
        <w:rPr>
          <w:rFonts w:ascii="Times New Roman" w:eastAsia="Times New Roman" w:hAnsi="Times New Roman" w:cs="Times New Roman"/>
          <w:b/>
          <w:sz w:val="24"/>
          <w:szCs w:val="24"/>
        </w:rPr>
        <w:t xml:space="preserve">Appendix 1B - Course Registration Form- </w:t>
      </w:r>
      <w:r w:rsidRPr="00F23DBB">
        <w:rPr>
          <w:rFonts w:ascii="Times New Roman" w:hAnsi="Times New Roman" w:cs="Times New Roman"/>
          <w:b/>
        </w:rPr>
        <w:t>6</w:t>
      </w:r>
      <w:r w:rsidRPr="00F23DBB">
        <w:rPr>
          <w:rFonts w:ascii="Times New Roman" w:hAnsi="Times New Roman" w:cs="Times New Roman"/>
          <w:b/>
          <w:vertAlign w:val="superscript"/>
        </w:rPr>
        <w:t>th</w:t>
      </w:r>
      <w:r w:rsidRPr="00F23DBB">
        <w:rPr>
          <w:rFonts w:ascii="Times New Roman" w:hAnsi="Times New Roman" w:cs="Times New Roman"/>
          <w:b/>
        </w:rPr>
        <w:t xml:space="preserve"> Form Pathway- R13 and K22/K23</w:t>
      </w:r>
      <w:r w:rsidRPr="00F23DBB">
        <w:rPr>
          <w:rFonts w:ascii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 wp14:anchorId="32D83E6E" wp14:editId="2CDFD655">
            <wp:extent cx="1498235" cy="575733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44" cy="5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24C5E" w14:textId="77777777" w:rsidR="00584489" w:rsidRPr="00010F46" w:rsidRDefault="00584489" w:rsidP="00584489">
      <w:pPr>
        <w:pStyle w:val="ListParagraph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2189E">
        <w:rPr>
          <w:rFonts w:ascii="Times New Roman" w:hAnsi="Times New Roman"/>
          <w:b/>
          <w:bCs/>
          <w:sz w:val="28"/>
          <w:szCs w:val="28"/>
        </w:rPr>
        <w:t xml:space="preserve">Course Registration Form </w:t>
      </w:r>
      <w:r w:rsidRPr="00010F46">
        <w:rPr>
          <w:rFonts w:ascii="Times New Roman" w:hAnsi="Times New Roman"/>
          <w:b/>
          <w:bCs/>
          <w:sz w:val="28"/>
          <w:szCs w:val="28"/>
        </w:rPr>
        <w:t>– Summer 2024</w:t>
      </w:r>
    </w:p>
    <w:p w14:paraId="3468A0D2" w14:textId="77777777" w:rsidR="00584489" w:rsidRPr="00010F46" w:rsidRDefault="00584489" w:rsidP="00584489">
      <w:pPr>
        <w:pStyle w:val="ListParagraph"/>
        <w:tabs>
          <w:tab w:val="left" w:leader="dot" w:pos="10860"/>
        </w:tabs>
        <w:spacing w:after="0"/>
        <w:ind w:left="0"/>
        <w:jc w:val="left"/>
        <w:rPr>
          <w:rFonts w:ascii="Times New Roman" w:hAnsi="Times New Roman"/>
          <w:sz w:val="20"/>
        </w:rPr>
      </w:pPr>
      <w:r w:rsidRPr="00010F46">
        <w:rPr>
          <w:rFonts w:ascii="Times New Roman" w:hAnsi="Times New Roman"/>
          <w:sz w:val="20"/>
        </w:rPr>
        <w:t>Please note carefully the process for Registration:</w:t>
      </w:r>
    </w:p>
    <w:p w14:paraId="2CEE56A2" w14:textId="77777777" w:rsidR="00584489" w:rsidRPr="00010F46" w:rsidRDefault="00584489" w:rsidP="00584489">
      <w:pPr>
        <w:tabs>
          <w:tab w:val="left" w:leader="dot" w:pos="10860"/>
        </w:tabs>
        <w:spacing w:after="0" w:line="240" w:lineRule="auto"/>
        <w:ind w:left="810" w:hanging="81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0F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Step 1</w:t>
      </w:r>
      <w:r w:rsidRPr="00010F46"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  <w:r w:rsidRPr="00010F4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Follow the steps below to seek academic advisement and select courses: </w:t>
      </w:r>
    </w:p>
    <w:p w14:paraId="4E7E3D1F" w14:textId="77777777" w:rsidR="00584489" w:rsidRPr="00010F46" w:rsidRDefault="00584489" w:rsidP="00584489">
      <w:pPr>
        <w:numPr>
          <w:ilvl w:val="0"/>
          <w:numId w:val="2"/>
        </w:numPr>
        <w:tabs>
          <w:tab w:val="left" w:leader="dot" w:pos="1086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0F4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Complete the </w:t>
      </w:r>
      <w:r w:rsidRPr="00010F46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Student Registration Request Form</w:t>
      </w:r>
      <w:r w:rsidRPr="00010F46">
        <w:rPr>
          <w:rFonts w:ascii="Times New Roman" w:hAnsi="Times New Roman"/>
          <w:b/>
          <w:i/>
          <w:color w:val="222222"/>
          <w:shd w:val="clear" w:color="auto" w:fill="FFFFFF"/>
        </w:rPr>
        <w:t xml:space="preserve"> (SRRF)</w:t>
      </w:r>
      <w:r w:rsidRPr="00010F4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10F4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according to the instructions. Ensure you select ONLY the Google Form for your programme: EITHER Business &amp; Tourism OR Information Technology OR Paralegal Studies. While completing the Google Form, you will be prompted to download the </w:t>
      </w:r>
      <w:r w:rsidRPr="00010F46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Course Registration Form</w:t>
      </w:r>
      <w:r w:rsidRPr="00010F4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for the Semester.</w:t>
      </w:r>
    </w:p>
    <w:p w14:paraId="5BFBB7E9" w14:textId="77777777" w:rsidR="00584489" w:rsidRPr="00010F46" w:rsidRDefault="00584489" w:rsidP="00584489">
      <w:pPr>
        <w:numPr>
          <w:ilvl w:val="0"/>
          <w:numId w:val="2"/>
        </w:numPr>
        <w:tabs>
          <w:tab w:val="left" w:leader="dot" w:pos="1086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0F4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Contact your Programme Coordinator/Campus Representative for advisement regarding your outstanding courses. Using your Curriculum Map as a guide, search </w:t>
      </w:r>
      <w:proofErr w:type="spellStart"/>
      <w:r w:rsidRPr="00010F46">
        <w:rPr>
          <w:rFonts w:ascii="Times New Roman" w:eastAsia="Calibri" w:hAnsi="Times New Roman" w:cs="Times New Roman"/>
          <w:color w:val="000000"/>
          <w:sz w:val="20"/>
          <w:szCs w:val="20"/>
        </w:rPr>
        <w:t>AEorion</w:t>
      </w:r>
      <w:proofErr w:type="spellEnd"/>
      <w:r w:rsidRPr="00010F4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for your outstanding courses being offered in Summer 2024. Pay attention to </w:t>
      </w:r>
      <w:r w:rsidRPr="00010F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course code</w:t>
      </w:r>
      <w:r w:rsidRPr="00010F4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and course name.</w:t>
      </w:r>
      <w:r w:rsidRPr="00010F46">
        <w:rPr>
          <w:rFonts w:ascii="Times New Roman" w:eastAsia="Calibri" w:hAnsi="Times New Roman" w:cs="Times New Roman"/>
          <w:strike/>
          <w:color w:val="000000"/>
          <w:sz w:val="20"/>
          <w:szCs w:val="20"/>
        </w:rPr>
        <w:t xml:space="preserve"> </w:t>
      </w:r>
    </w:p>
    <w:p w14:paraId="62CB43D4" w14:textId="77777777" w:rsidR="00584489" w:rsidRPr="00010F46" w:rsidRDefault="00584489" w:rsidP="00584489">
      <w:pPr>
        <w:tabs>
          <w:tab w:val="left" w:leader="dot" w:pos="10860"/>
        </w:tabs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0F46">
        <w:rPr>
          <w:rFonts w:ascii="Times New Roman" w:eastAsia="Times New Roman" w:hAnsi="Times New Roman" w:cs="Times New Roman"/>
          <w:b/>
          <w:sz w:val="20"/>
        </w:rPr>
        <w:t xml:space="preserve">                        Note:      K23 (</w:t>
      </w:r>
      <w:r w:rsidRPr="00010F46">
        <w:rPr>
          <w:rFonts w:ascii="Times New Roman" w:eastAsia="Times New Roman" w:hAnsi="Times New Roman" w:cs="Times New Roman"/>
          <w:i/>
          <w:sz w:val="20"/>
        </w:rPr>
        <w:t>Fall 2023 admitted students</w:t>
      </w:r>
      <w:r w:rsidRPr="00010F46">
        <w:rPr>
          <w:rFonts w:ascii="Times New Roman" w:eastAsia="Times New Roman" w:hAnsi="Times New Roman" w:cs="Times New Roman"/>
          <w:b/>
          <w:sz w:val="20"/>
        </w:rPr>
        <w:t>), K22</w:t>
      </w:r>
      <w:r w:rsidRPr="00010F46">
        <w:rPr>
          <w:rFonts w:ascii="Times New Roman" w:eastAsia="Times New Roman" w:hAnsi="Times New Roman" w:cs="Times New Roman"/>
          <w:b/>
        </w:rPr>
        <w:t xml:space="preserve"> </w:t>
      </w:r>
      <w:r w:rsidRPr="00010F46">
        <w:rPr>
          <w:rFonts w:ascii="Times New Roman" w:eastAsia="Times New Roman" w:hAnsi="Times New Roman" w:cs="Times New Roman"/>
          <w:i/>
          <w:sz w:val="20"/>
        </w:rPr>
        <w:t xml:space="preserve">(Fall 2022 admitted students) </w:t>
      </w:r>
      <w:r w:rsidRPr="00010F46">
        <w:rPr>
          <w:rFonts w:ascii="Times New Roman" w:eastAsia="Times New Roman" w:hAnsi="Times New Roman" w:cs="Times New Roman"/>
          <w:b/>
          <w:sz w:val="20"/>
        </w:rPr>
        <w:t xml:space="preserve">and </w:t>
      </w:r>
      <w:r w:rsidRPr="00010F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R13 </w:t>
      </w:r>
      <w:r w:rsidRPr="00010F4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(Spring</w:t>
      </w:r>
      <w:r w:rsidRPr="00010F46">
        <w:rPr>
          <w:rFonts w:ascii="Times New Roman" w:eastAsia="Calibri" w:hAnsi="Times New Roman" w:cs="Times New Roman"/>
          <w:i/>
          <w:color w:val="000000"/>
          <w:sz w:val="20"/>
          <w:szCs w:val="20"/>
        </w:rPr>
        <w:br/>
        <w:t xml:space="preserve">                        2021 admitted students but </w:t>
      </w:r>
      <w:r w:rsidRPr="00010F46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incomplete</w:t>
      </w:r>
      <w:r w:rsidRPr="00010F4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) - </w:t>
      </w:r>
      <w:r w:rsidRPr="00010F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check with Programme Coordinator before selecting</w:t>
      </w:r>
      <w:r w:rsidRPr="00010F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br/>
        <w:t xml:space="preserve">                         courses for Summer 2024. </w:t>
      </w:r>
    </w:p>
    <w:p w14:paraId="2AF60238" w14:textId="77777777" w:rsidR="00584489" w:rsidRPr="00010F46" w:rsidRDefault="00584489" w:rsidP="00584489">
      <w:pPr>
        <w:numPr>
          <w:ilvl w:val="0"/>
          <w:numId w:val="3"/>
        </w:numPr>
        <w:tabs>
          <w:tab w:val="left" w:leader="dot" w:pos="108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010F4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Complete the </w:t>
      </w:r>
      <w:r w:rsidRPr="00010F46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Course Registration Form (CRF)</w:t>
      </w:r>
      <w:r w:rsidRPr="00010F4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with the available courses for Summer 2024 then upload the </w:t>
      </w:r>
      <w:r w:rsidRPr="00010F46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CRF</w:t>
      </w:r>
      <w:r w:rsidRPr="00010F4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to the </w:t>
      </w:r>
      <w:r w:rsidRPr="00010F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Student Registration Request Form</w:t>
      </w:r>
      <w:r w:rsidRPr="00010F4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Pr="00010F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Ensure the </w:t>
      </w:r>
      <w:r w:rsidRPr="00010F46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CRF</w:t>
      </w:r>
      <w:r w:rsidRPr="00010F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is named as follows: Student ID number - Student name as enrolled in </w:t>
      </w:r>
      <w:proofErr w:type="spellStart"/>
      <w:r w:rsidRPr="00010F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AEorion</w:t>
      </w:r>
      <w:proofErr w:type="spellEnd"/>
      <w:r w:rsidRPr="00010F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</w:t>
      </w:r>
    </w:p>
    <w:p w14:paraId="3ABFEEE4" w14:textId="77777777" w:rsidR="00584489" w:rsidRPr="0032189E" w:rsidRDefault="00584489" w:rsidP="00584489">
      <w:pPr>
        <w:numPr>
          <w:ilvl w:val="0"/>
          <w:numId w:val="3"/>
        </w:numPr>
        <w:tabs>
          <w:tab w:val="left" w:leader="dot" w:pos="108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trike/>
          <w:color w:val="FF0000"/>
          <w:sz w:val="20"/>
          <w:szCs w:val="20"/>
        </w:rPr>
      </w:pPr>
      <w:r w:rsidRPr="0032189E">
        <w:rPr>
          <w:rFonts w:ascii="Times New Roman" w:eastAsia="Calibri" w:hAnsi="Times New Roman" w:cs="Times New Roman"/>
          <w:sz w:val="20"/>
          <w:szCs w:val="20"/>
        </w:rPr>
        <w:t>Your Coordinator will advise you when the form is approved.</w:t>
      </w:r>
    </w:p>
    <w:p w14:paraId="703C84C8" w14:textId="77777777" w:rsidR="00584489" w:rsidRPr="0032189E" w:rsidRDefault="00584489" w:rsidP="00584489">
      <w:pPr>
        <w:numPr>
          <w:ilvl w:val="0"/>
          <w:numId w:val="3"/>
        </w:numPr>
        <w:tabs>
          <w:tab w:val="left" w:leader="dot" w:pos="108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32189E">
        <w:rPr>
          <w:rFonts w:ascii="Times New Roman" w:eastAsia="Calibri" w:hAnsi="Times New Roman" w:cs="Times New Roman"/>
          <w:sz w:val="20"/>
          <w:szCs w:val="20"/>
        </w:rPr>
        <w:t xml:space="preserve">Return to </w:t>
      </w:r>
      <w:proofErr w:type="spellStart"/>
      <w:r w:rsidRPr="0032189E">
        <w:rPr>
          <w:rFonts w:ascii="Times New Roman" w:eastAsia="Calibri" w:hAnsi="Times New Roman" w:cs="Times New Roman"/>
          <w:sz w:val="20"/>
          <w:szCs w:val="20"/>
        </w:rPr>
        <w:t>AEorion</w:t>
      </w:r>
      <w:proofErr w:type="spellEnd"/>
      <w:r w:rsidRPr="0032189E">
        <w:rPr>
          <w:rFonts w:ascii="Times New Roman" w:eastAsia="Calibri" w:hAnsi="Times New Roman" w:cs="Times New Roman"/>
          <w:sz w:val="20"/>
          <w:szCs w:val="20"/>
        </w:rPr>
        <w:t xml:space="preserve"> and select ONLY the approved courses for the designated campus. </w:t>
      </w:r>
    </w:p>
    <w:p w14:paraId="5CBED255" w14:textId="77777777" w:rsidR="00584489" w:rsidRPr="0032189E" w:rsidRDefault="00584489" w:rsidP="00584489">
      <w:pPr>
        <w:numPr>
          <w:ilvl w:val="0"/>
          <w:numId w:val="3"/>
        </w:numPr>
        <w:tabs>
          <w:tab w:val="left" w:leader="dot" w:pos="108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32189E">
        <w:rPr>
          <w:rFonts w:ascii="Times New Roman" w:eastAsia="Calibri" w:hAnsi="Times New Roman" w:cs="Times New Roman"/>
          <w:sz w:val="20"/>
          <w:szCs w:val="20"/>
        </w:rPr>
        <w:t xml:space="preserve">Please note, there is NO need to email your </w:t>
      </w:r>
      <w:r w:rsidRPr="0032189E">
        <w:rPr>
          <w:rFonts w:ascii="Times New Roman" w:eastAsia="Calibri" w:hAnsi="Times New Roman" w:cs="Times New Roman"/>
          <w:b/>
          <w:i/>
          <w:sz w:val="20"/>
          <w:szCs w:val="20"/>
        </w:rPr>
        <w:t>Course Registration Form</w:t>
      </w:r>
      <w:r w:rsidRPr="0032189E">
        <w:rPr>
          <w:rFonts w:ascii="Times New Roman" w:eastAsia="Calibri" w:hAnsi="Times New Roman" w:cs="Times New Roman"/>
          <w:sz w:val="20"/>
          <w:szCs w:val="20"/>
        </w:rPr>
        <w:t xml:space="preserve"> to Advisement or Programme Coordinators.</w:t>
      </w:r>
    </w:p>
    <w:p w14:paraId="1F97F374" w14:textId="77777777" w:rsidR="00584489" w:rsidRPr="0032189E" w:rsidRDefault="00584489" w:rsidP="00584489">
      <w:pPr>
        <w:tabs>
          <w:tab w:val="left" w:leader="dot" w:pos="10860"/>
        </w:tabs>
        <w:spacing w:after="0" w:line="240" w:lineRule="auto"/>
        <w:ind w:left="900" w:hanging="900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23636430" w14:textId="77777777" w:rsidR="00584489" w:rsidRPr="0032189E" w:rsidRDefault="00584489" w:rsidP="00584489">
      <w:pPr>
        <w:tabs>
          <w:tab w:val="left" w:leader="dot" w:pos="10860"/>
        </w:tabs>
        <w:spacing w:after="0" w:line="240" w:lineRule="auto"/>
        <w:ind w:left="900" w:hanging="90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189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Step 2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Proceed </w:t>
      </w:r>
      <w:r w:rsidRPr="0032189E">
        <w:rPr>
          <w:rFonts w:ascii="Times New Roman" w:eastAsia="Calibri" w:hAnsi="Times New Roman" w:cs="Times New Roman"/>
          <w:sz w:val="20"/>
          <w:szCs w:val="20"/>
        </w:rPr>
        <w:t xml:space="preserve">to make payment using the Online payment methods in Appendix </w:t>
      </w:r>
      <w:proofErr w:type="spellStart"/>
      <w:r w:rsidRPr="0032189E">
        <w:rPr>
          <w:rFonts w:ascii="Times New Roman" w:eastAsia="Calibri" w:hAnsi="Times New Roman" w:cs="Times New Roman"/>
          <w:sz w:val="20"/>
          <w:szCs w:val="20"/>
        </w:rPr>
        <w:t>ll</w:t>
      </w:r>
      <w:proofErr w:type="spellEnd"/>
      <w:r w:rsidRPr="0032189E">
        <w:rPr>
          <w:rFonts w:ascii="Times New Roman" w:eastAsia="Calibri" w:hAnsi="Times New Roman" w:cs="Times New Roman"/>
          <w:sz w:val="20"/>
          <w:szCs w:val="20"/>
        </w:rPr>
        <w:t xml:space="preserve"> or at a UCC Campus using either Option A or Option B and complete registration </w:t>
      </w:r>
      <w:r w:rsidRPr="0032189E">
        <w:rPr>
          <w:rFonts w:ascii="Times New Roman" w:eastAsia="Calibri" w:hAnsi="Times New Roman" w:cs="Times New Roman"/>
          <w:b/>
          <w:sz w:val="20"/>
          <w:szCs w:val="20"/>
        </w:rPr>
        <w:t>with SFS</w:t>
      </w:r>
      <w:r w:rsidRPr="0032189E">
        <w:rPr>
          <w:rFonts w:ascii="Times New Roman" w:eastAsia="Calibri" w:hAnsi="Times New Roman" w:cs="Times New Roman"/>
          <w:sz w:val="20"/>
          <w:szCs w:val="20"/>
        </w:rPr>
        <w:t xml:space="preserve">. Proof of payment should be uploaded to the </w:t>
      </w:r>
      <w:r w:rsidRPr="0032189E">
        <w:rPr>
          <w:rFonts w:ascii="Times New Roman" w:eastAsia="Calibri" w:hAnsi="Times New Roman" w:cs="Times New Roman"/>
          <w:b/>
          <w:i/>
          <w:sz w:val="20"/>
          <w:szCs w:val="20"/>
        </w:rPr>
        <w:t>Student Registration Request Form</w:t>
      </w:r>
      <w:r w:rsidRPr="0032189E">
        <w:rPr>
          <w:rFonts w:ascii="Times New Roman" w:eastAsia="Calibri" w:hAnsi="Times New Roman" w:cs="Times New Roman"/>
          <w:sz w:val="20"/>
          <w:szCs w:val="20"/>
        </w:rPr>
        <w:t xml:space="preserve"> previously submitted.</w:t>
      </w:r>
    </w:p>
    <w:p w14:paraId="37073E02" w14:textId="77777777" w:rsidR="00584489" w:rsidRPr="00010F46" w:rsidRDefault="00584489" w:rsidP="00584489">
      <w:pPr>
        <w:numPr>
          <w:ilvl w:val="0"/>
          <w:numId w:val="1"/>
        </w:numPr>
        <w:tabs>
          <w:tab w:val="left" w:leader="dot" w:pos="1086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Payments should be made </w:t>
      </w:r>
      <w:r w:rsidRPr="00010F4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between </w:t>
      </w:r>
      <w:r w:rsidRPr="00010F46">
        <w:rPr>
          <w:rFonts w:ascii="Times New Roman" w:hAnsi="Times New Roman"/>
          <w:b/>
          <w:sz w:val="20"/>
          <w:szCs w:val="20"/>
        </w:rPr>
        <w:t>May 15, 2024 and May 19, 2024</w:t>
      </w:r>
      <w:r w:rsidRPr="00010F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(Option B) </w:t>
      </w:r>
    </w:p>
    <w:p w14:paraId="2BE2B1E3" w14:textId="77777777" w:rsidR="00584489" w:rsidRPr="00010F46" w:rsidRDefault="00584489" w:rsidP="00584489">
      <w:pPr>
        <w:numPr>
          <w:ilvl w:val="0"/>
          <w:numId w:val="1"/>
        </w:numPr>
        <w:tabs>
          <w:tab w:val="left" w:leader="dot" w:pos="1086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0F46">
        <w:rPr>
          <w:rFonts w:ascii="Times New Roman" w:eastAsia="Calibri" w:hAnsi="Times New Roman" w:cs="Times New Roman"/>
          <w:b/>
          <w:sz w:val="20"/>
          <w:szCs w:val="20"/>
        </w:rPr>
        <w:t xml:space="preserve">Early Registration closes on April 19, 2024 (Option A). </w:t>
      </w:r>
      <w:r w:rsidRPr="00010F46">
        <w:rPr>
          <w:rFonts w:ascii="Times New Roman" w:eastAsia="Calibri" w:hAnsi="Times New Roman" w:cs="Times New Roman"/>
          <w:sz w:val="20"/>
          <w:szCs w:val="20"/>
        </w:rPr>
        <w:t>Selecting a course does not constitute</w:t>
      </w:r>
      <w:r w:rsidRPr="00010F4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Registration.</w:t>
      </w:r>
    </w:p>
    <w:p w14:paraId="32CF1F2B" w14:textId="77777777" w:rsidR="00584489" w:rsidRPr="0032189E" w:rsidRDefault="00584489" w:rsidP="00584489">
      <w:pPr>
        <w:numPr>
          <w:ilvl w:val="0"/>
          <w:numId w:val="1"/>
        </w:numPr>
        <w:tabs>
          <w:tab w:val="left" w:leader="dot" w:pos="1086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Registration is </w:t>
      </w:r>
      <w:r w:rsidRPr="0032189E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not complete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until the student obtains financial clearance from SFS.</w:t>
      </w:r>
    </w:p>
    <w:p w14:paraId="4EEB75F5" w14:textId="77777777" w:rsidR="00584489" w:rsidRPr="0032189E" w:rsidRDefault="00584489" w:rsidP="00584489">
      <w:pPr>
        <w:numPr>
          <w:ilvl w:val="0"/>
          <w:numId w:val="1"/>
        </w:num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Only </w:t>
      </w:r>
      <w:r w:rsidRPr="0032189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fully registered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students will be included on course registers.</w:t>
      </w:r>
    </w:p>
    <w:p w14:paraId="3A1920D4" w14:textId="77777777" w:rsidR="00584489" w:rsidRPr="0032189E" w:rsidRDefault="00584489" w:rsidP="00584489">
      <w:pPr>
        <w:numPr>
          <w:ilvl w:val="0"/>
          <w:numId w:val="1"/>
        </w:numPr>
        <w:tabs>
          <w:tab w:val="left" w:leader="dot" w:pos="10860"/>
        </w:tabs>
        <w:spacing w:after="0" w:line="240" w:lineRule="auto"/>
        <w:ind w:left="1260" w:right="-360"/>
        <w:contextualSpacing/>
        <w:rPr>
          <w:rFonts w:ascii="Calibri" w:eastAsia="Calibri" w:hAnsi="Calibri" w:cs="Times New Roman"/>
          <w:color w:val="000000"/>
          <w:sz w:val="20"/>
          <w:szCs w:val="20"/>
        </w:rPr>
      </w:pPr>
      <w:r w:rsidRPr="0032189E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No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student will be registered after the Late Registration/Add/Drop period which closes 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Pr="00010F46">
        <w:rPr>
          <w:rFonts w:ascii="Times New Roman" w:eastAsia="Calibri" w:hAnsi="Times New Roman" w:cs="Times New Roman"/>
          <w:b/>
          <w:color w:val="222222"/>
          <w:sz w:val="20"/>
          <w:szCs w:val="20"/>
          <w:lang w:val="en-US"/>
        </w:rPr>
        <w:t>May 25, 2024</w:t>
      </w:r>
      <w:r w:rsidRPr="00010F46">
        <w:rPr>
          <w:rFonts w:ascii="Times New Roman" w:eastAsia="Calibri" w:hAnsi="Times New Roman" w:cs="Times New Roman"/>
          <w:b/>
          <w:sz w:val="20"/>
          <w:szCs w:val="20"/>
        </w:rPr>
        <w:t xml:space="preserve"> (Option</w:t>
      </w:r>
      <w:r w:rsidRPr="0032189E">
        <w:rPr>
          <w:rFonts w:ascii="Times New Roman" w:eastAsia="Calibri" w:hAnsi="Times New Roman" w:cs="Times New Roman"/>
          <w:b/>
          <w:sz w:val="20"/>
          <w:szCs w:val="20"/>
        </w:rPr>
        <w:t xml:space="preserve"> B).</w:t>
      </w:r>
    </w:p>
    <w:p w14:paraId="710D4346" w14:textId="77777777" w:rsidR="00584489" w:rsidRPr="009E3FEC" w:rsidRDefault="00584489" w:rsidP="005844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4DAC19A" w14:textId="77777777" w:rsidR="00584489" w:rsidRPr="009E3FEC" w:rsidRDefault="00584489" w:rsidP="005844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E3FE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Completing the Registration Form</w:t>
      </w:r>
    </w:p>
    <w:p w14:paraId="7741FD72" w14:textId="77777777" w:rsidR="00584489" w:rsidRPr="008F41D5" w:rsidRDefault="00584489" w:rsidP="0058448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F41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This form must be completed and uploaded to the </w:t>
      </w:r>
      <w:r w:rsidRPr="008F41D5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Student Registration Request Form</w:t>
      </w:r>
      <w:r w:rsidRPr="008F41D5">
        <w:rPr>
          <w:rFonts w:ascii="Times New Roman" w:hAnsi="Times New Roman"/>
          <w:b/>
          <w:i/>
          <w:color w:val="222222"/>
          <w:shd w:val="clear" w:color="auto" w:fill="FFFFFF"/>
        </w:rPr>
        <w:t xml:space="preserve"> (SRRF)</w:t>
      </w:r>
      <w:r w:rsidRPr="008F41D5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F41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received from </w:t>
      </w:r>
      <w:hyperlink r:id="rId6" w:history="1">
        <w:r w:rsidRPr="008F41D5">
          <w:rPr>
            <w:rFonts w:ascii="Times New Roman" w:eastAsia="Calibri" w:hAnsi="Times New Roman" w:cs="Times New Roman"/>
            <w:color w:val="0000FF"/>
            <w:sz w:val="20"/>
            <w:szCs w:val="20"/>
          </w:rPr>
          <w:t>studentaffairs@ucc.edu.jm</w:t>
        </w:r>
      </w:hyperlink>
      <w:r w:rsidRPr="008F41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before engaging with your Advisor/Programme Coordinator (</w:t>
      </w:r>
      <w:r w:rsidRPr="008F41D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even if you are making full payment via an online method)</w:t>
      </w:r>
      <w:r w:rsidRPr="008F41D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</w:p>
    <w:p w14:paraId="39A4E9B6" w14:textId="77777777" w:rsidR="00584489" w:rsidRPr="009E3FEC" w:rsidRDefault="00584489" w:rsidP="0058448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E3F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ALL students should complete the </w:t>
      </w:r>
      <w:r w:rsidRPr="008F41D5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Course Registration Form</w:t>
      </w:r>
      <w:r w:rsidRPr="009E3F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in its entirety.</w:t>
      </w:r>
    </w:p>
    <w:p w14:paraId="06A6C928" w14:textId="77777777" w:rsidR="00584489" w:rsidRPr="009E3FEC" w:rsidRDefault="00584489" w:rsidP="0058448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E3FEC">
        <w:rPr>
          <w:rFonts w:ascii="Times New Roman" w:eastAsia="Calibri" w:hAnsi="Times New Roman" w:cs="Times New Roman"/>
          <w:color w:val="000000"/>
          <w:sz w:val="20"/>
          <w:szCs w:val="20"/>
        </w:rPr>
        <w:t>The Course Registration Form is available for download from the UCC website</w:t>
      </w:r>
      <w:r w:rsidRPr="009E3FE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.</w:t>
      </w:r>
      <w:r w:rsidRPr="009E3F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477FB56F" w14:textId="77777777" w:rsidR="00584489" w:rsidRPr="009E3FEC" w:rsidRDefault="00584489" w:rsidP="0058448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E3FEC">
        <w:rPr>
          <w:rFonts w:ascii="Times New Roman" w:eastAsia="Calibri" w:hAnsi="Times New Roman" w:cs="Times New Roman"/>
          <w:color w:val="000000"/>
          <w:sz w:val="20"/>
          <w:szCs w:val="20"/>
        </w:rPr>
        <w:t>Save the form in</w:t>
      </w:r>
      <w:r w:rsidRPr="009E3FE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9E3F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Microsoft Word format, </w:t>
      </w:r>
      <w:r w:rsidRPr="009E3FE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NO OTHER FORMAT WILL BE PROCESSED.</w:t>
      </w:r>
    </w:p>
    <w:p w14:paraId="09603C1E" w14:textId="77777777" w:rsidR="00584489" w:rsidRPr="008F41D5" w:rsidRDefault="00584489" w:rsidP="0058448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F41D5">
        <w:rPr>
          <w:rFonts w:ascii="Times New Roman" w:eastAsia="Calibri" w:hAnsi="Times New Roman" w:cs="Times New Roman"/>
          <w:color w:val="000000"/>
          <w:sz w:val="20"/>
          <w:szCs w:val="20"/>
        </w:rPr>
        <w:t>Save the Form as:</w:t>
      </w:r>
      <w:r w:rsidRPr="008F41D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Student ID# First-name Last-name </w:t>
      </w:r>
      <w:r w:rsidRPr="008F41D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(e.g.,</w:t>
      </w:r>
      <w:r w:rsidRPr="008F41D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98389383 John Doe</w:t>
      </w:r>
      <w:r w:rsidRPr="008F41D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).</w:t>
      </w:r>
    </w:p>
    <w:p w14:paraId="4BEF07BD" w14:textId="77777777" w:rsidR="00584489" w:rsidRPr="008F41D5" w:rsidRDefault="00584489" w:rsidP="0058448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FF"/>
          <w:sz w:val="20"/>
          <w:szCs w:val="20"/>
          <w:u w:val="single"/>
        </w:rPr>
      </w:pPr>
      <w:r w:rsidRPr="008F41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Upload the completed form to the </w:t>
      </w:r>
      <w:r w:rsidRPr="008F41D5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Student Registration Request Form</w:t>
      </w:r>
      <w:r w:rsidRPr="008F41D5">
        <w:rPr>
          <w:rFonts w:ascii="Times New Roman" w:hAnsi="Times New Roman"/>
          <w:b/>
          <w:i/>
          <w:color w:val="222222"/>
          <w:shd w:val="clear" w:color="auto" w:fill="FFFFFF"/>
        </w:rPr>
        <w:t xml:space="preserve"> (SRRF)</w:t>
      </w:r>
      <w:r w:rsidRPr="008F41D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.</w:t>
      </w:r>
    </w:p>
    <w:p w14:paraId="2C08CA62" w14:textId="77777777" w:rsidR="00584489" w:rsidRPr="009E3FEC" w:rsidRDefault="00584489" w:rsidP="00584489">
      <w:pPr>
        <w:spacing w:after="0" w:line="240" w:lineRule="auto"/>
        <w:ind w:left="34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41D5">
        <w:rPr>
          <w:rFonts w:ascii="Times New Roman" w:eastAsia="Calibri" w:hAnsi="Times New Roman" w:cs="Times New Roman"/>
          <w:b/>
          <w:sz w:val="20"/>
          <w:szCs w:val="20"/>
          <w:u w:val="single"/>
        </w:rPr>
        <w:t>ONLY THIS DOCUMENT AND PROOF OF PAYMENT CAN BE UPLOADED TO THE STUDENT REGISTRATION REQUEST FORM</w:t>
      </w:r>
    </w:p>
    <w:tbl>
      <w:tblPr>
        <w:tblStyle w:val="TableGrid"/>
        <w:tblW w:w="9919" w:type="dxa"/>
        <w:tblLook w:val="04A0" w:firstRow="1" w:lastRow="0" w:firstColumn="1" w:lastColumn="0" w:noHBand="0" w:noVBand="1"/>
      </w:tblPr>
      <w:tblGrid>
        <w:gridCol w:w="1255"/>
        <w:gridCol w:w="1710"/>
        <w:gridCol w:w="1693"/>
        <w:gridCol w:w="2537"/>
        <w:gridCol w:w="2724"/>
      </w:tblGrid>
      <w:tr w:rsidR="00584489" w:rsidRPr="00372F81" w14:paraId="7F53C432" w14:textId="77777777" w:rsidTr="009F2F0B">
        <w:tc>
          <w:tcPr>
            <w:tcW w:w="9919" w:type="dxa"/>
            <w:gridSpan w:val="5"/>
            <w:shd w:val="clear" w:color="auto" w:fill="D9D9D9" w:themeFill="background1" w:themeFillShade="D9"/>
          </w:tcPr>
          <w:p w14:paraId="6848DA94" w14:textId="77777777" w:rsidR="00584489" w:rsidRPr="00823C71" w:rsidRDefault="00584489" w:rsidP="00EF76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14B3">
              <w:rPr>
                <w:rFonts w:ascii="Times New Roman" w:hAnsi="Times New Roman" w:cs="Times New Roman"/>
                <w:b/>
              </w:rPr>
              <w:t>Course Selection Approval- 6</w:t>
            </w:r>
            <w:r w:rsidRPr="00B014B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B014B3">
              <w:rPr>
                <w:rFonts w:ascii="Times New Roman" w:hAnsi="Times New Roman" w:cs="Times New Roman"/>
                <w:b/>
              </w:rPr>
              <w:t xml:space="preserve"> Form Pathway</w:t>
            </w:r>
            <w:r w:rsidRPr="00823C71">
              <w:rPr>
                <w:rFonts w:ascii="Times New Roman" w:hAnsi="Times New Roman" w:cs="Times New Roman"/>
                <w:b/>
              </w:rPr>
              <w:t>- K13, K22 and K23</w:t>
            </w:r>
          </w:p>
          <w:p w14:paraId="4DF65CD2" w14:textId="77777777" w:rsidR="00584489" w:rsidRPr="00B014B3" w:rsidRDefault="00584489" w:rsidP="00EF76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3C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23C71">
              <w:rPr>
                <w:rFonts w:ascii="Times New Roman" w:hAnsi="Times New Roman" w:cs="Times New Roman"/>
                <w:b/>
                <w:sz w:val="18"/>
                <w:szCs w:val="18"/>
              </w:rPr>
              <w:t>Form must be saved as Microsoft Word format)</w:t>
            </w:r>
          </w:p>
        </w:tc>
      </w:tr>
      <w:tr w:rsidR="00584489" w:rsidRPr="00372F81" w14:paraId="0DA9A8AC" w14:textId="77777777" w:rsidTr="009F2F0B">
        <w:trPr>
          <w:trHeight w:val="422"/>
        </w:trPr>
        <w:tc>
          <w:tcPr>
            <w:tcW w:w="1255" w:type="dxa"/>
          </w:tcPr>
          <w:p w14:paraId="4B9A9F2F" w14:textId="77777777" w:rsidR="00584489" w:rsidRPr="00B014B3" w:rsidRDefault="00584489" w:rsidP="00EF76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4B3">
              <w:rPr>
                <w:rFonts w:ascii="Times New Roman" w:hAnsi="Times New Roman" w:cs="Times New Roman"/>
                <w:b/>
                <w:sz w:val="20"/>
                <w:szCs w:val="20"/>
              </w:rPr>
              <w:t>Semester:</w:t>
            </w:r>
          </w:p>
          <w:p w14:paraId="05D9B302" w14:textId="77777777" w:rsidR="00584489" w:rsidRDefault="00584489" w:rsidP="00EF76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F46">
              <w:rPr>
                <w:rFonts w:ascii="Times New Roman" w:hAnsi="Times New Roman" w:cs="Times New Roman"/>
                <w:b/>
                <w:sz w:val="20"/>
                <w:szCs w:val="20"/>
              </w:rPr>
              <w:t>Sum 2024</w:t>
            </w:r>
          </w:p>
        </w:tc>
        <w:tc>
          <w:tcPr>
            <w:tcW w:w="1710" w:type="dxa"/>
          </w:tcPr>
          <w:p w14:paraId="0BB4FA8B" w14:textId="77777777" w:rsidR="00584489" w:rsidRPr="00B014B3" w:rsidRDefault="00584489" w:rsidP="00EF76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4B3">
              <w:rPr>
                <w:rFonts w:ascii="Times New Roman" w:hAnsi="Times New Roman" w:cs="Times New Roman"/>
                <w:b/>
                <w:sz w:val="20"/>
                <w:szCs w:val="20"/>
              </w:rPr>
              <w:t>Comments:  Y/N</w:t>
            </w:r>
          </w:p>
          <w:p w14:paraId="38FC5D6B" w14:textId="77777777" w:rsidR="00584489" w:rsidRPr="00B014B3" w:rsidRDefault="00584489" w:rsidP="00EF76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Final semester </w:t>
            </w:r>
          </w:p>
        </w:tc>
        <w:tc>
          <w:tcPr>
            <w:tcW w:w="1693" w:type="dxa"/>
          </w:tcPr>
          <w:p w14:paraId="4498B12E" w14:textId="77777777" w:rsidR="00584489" w:rsidRPr="00B014B3" w:rsidRDefault="00584489" w:rsidP="00EF76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4B3">
              <w:rPr>
                <w:rFonts w:ascii="Times New Roman" w:hAnsi="Times New Roman" w:cs="Times New Roman"/>
                <w:b/>
                <w:sz w:val="20"/>
                <w:szCs w:val="20"/>
              </w:rPr>
              <w:t>Student ID#:</w:t>
            </w:r>
          </w:p>
          <w:p w14:paraId="30D20D59" w14:textId="77777777" w:rsidR="00584489" w:rsidRPr="00B014B3" w:rsidRDefault="00584489" w:rsidP="00EF760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14:paraId="0556EECB" w14:textId="77777777" w:rsidR="00584489" w:rsidRPr="00CA47E9" w:rsidRDefault="00584489" w:rsidP="00EF76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Campus: </w:t>
            </w:r>
            <w:r w:rsidRPr="00B014B3">
              <w:rPr>
                <w:rFonts w:ascii="Times New Roman" w:hAnsi="Times New Roman" w:cs="Times New Roman"/>
                <w:i/>
                <w:color w:val="595959" w:themeColor="text1" w:themeTint="A6"/>
                <w:sz w:val="16"/>
                <w:szCs w:val="16"/>
              </w:rPr>
              <w:t>(Mandatory for all students)</w:t>
            </w:r>
          </w:p>
        </w:tc>
        <w:tc>
          <w:tcPr>
            <w:tcW w:w="2724" w:type="dxa"/>
          </w:tcPr>
          <w:p w14:paraId="7313A4F4" w14:textId="77777777" w:rsidR="00584489" w:rsidRPr="00CA47E9" w:rsidRDefault="00584489" w:rsidP="00EF76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E9">
              <w:rPr>
                <w:rFonts w:ascii="Times New Roman" w:hAnsi="Times New Roman" w:cs="Times New Roman"/>
                <w:b/>
                <w:sz w:val="20"/>
                <w:szCs w:val="20"/>
              </w:rPr>
              <w:t>Student Tel:</w:t>
            </w:r>
          </w:p>
          <w:p w14:paraId="53AC2238" w14:textId="77777777" w:rsidR="00584489" w:rsidRPr="00CA47E9" w:rsidRDefault="00584489" w:rsidP="00EF76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489" w:rsidRPr="00372F81" w14:paraId="11B3D921" w14:textId="77777777" w:rsidTr="009F2F0B">
        <w:tc>
          <w:tcPr>
            <w:tcW w:w="2965" w:type="dxa"/>
            <w:gridSpan w:val="2"/>
          </w:tcPr>
          <w:p w14:paraId="40B8784B" w14:textId="77777777" w:rsidR="00584489" w:rsidRPr="00B014B3" w:rsidRDefault="00584489" w:rsidP="00EF76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4B3">
              <w:rPr>
                <w:rFonts w:ascii="Times New Roman" w:hAnsi="Times New Roman" w:cs="Times New Roman"/>
                <w:b/>
                <w:sz w:val="20"/>
                <w:szCs w:val="20"/>
              </w:rPr>
              <w:t>Student Name:</w:t>
            </w:r>
          </w:p>
        </w:tc>
        <w:tc>
          <w:tcPr>
            <w:tcW w:w="6954" w:type="dxa"/>
            <w:gridSpan w:val="3"/>
          </w:tcPr>
          <w:p w14:paraId="7FEBBCB8" w14:textId="77777777" w:rsidR="00584489" w:rsidRPr="00B014B3" w:rsidRDefault="00584489" w:rsidP="00EF76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4489" w:rsidRPr="00372F81" w14:paraId="174936D2" w14:textId="77777777" w:rsidTr="009F2F0B">
        <w:tc>
          <w:tcPr>
            <w:tcW w:w="2965" w:type="dxa"/>
            <w:gridSpan w:val="2"/>
          </w:tcPr>
          <w:p w14:paraId="3B9D8B40" w14:textId="77777777" w:rsidR="00584489" w:rsidRPr="00B014B3" w:rsidRDefault="00584489" w:rsidP="00EF76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4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Programme:</w:t>
            </w:r>
          </w:p>
        </w:tc>
        <w:tc>
          <w:tcPr>
            <w:tcW w:w="6954" w:type="dxa"/>
            <w:gridSpan w:val="3"/>
          </w:tcPr>
          <w:p w14:paraId="25F3DBEF" w14:textId="77777777" w:rsidR="00584489" w:rsidRPr="00B014B3" w:rsidRDefault="00584489" w:rsidP="00EF76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4489" w:rsidRPr="00372F81" w14:paraId="0172444B" w14:textId="77777777" w:rsidTr="009F2F0B">
        <w:tc>
          <w:tcPr>
            <w:tcW w:w="2965" w:type="dxa"/>
            <w:gridSpan w:val="2"/>
          </w:tcPr>
          <w:p w14:paraId="6EC8C557" w14:textId="77777777" w:rsidR="00584489" w:rsidRPr="00B014B3" w:rsidRDefault="00584489" w:rsidP="00EF76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4B3">
              <w:rPr>
                <w:rFonts w:ascii="Times New Roman" w:hAnsi="Times New Roman" w:cs="Times New Roman"/>
                <w:b/>
                <w:sz w:val="20"/>
                <w:szCs w:val="20"/>
              </w:rPr>
              <w:t>Advisor/Coordinator:</w:t>
            </w:r>
          </w:p>
        </w:tc>
        <w:tc>
          <w:tcPr>
            <w:tcW w:w="6954" w:type="dxa"/>
            <w:gridSpan w:val="3"/>
          </w:tcPr>
          <w:p w14:paraId="27479D82" w14:textId="77777777" w:rsidR="00584489" w:rsidRPr="00B014B3" w:rsidRDefault="00584489" w:rsidP="00EF76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4489" w:rsidRPr="00372F81" w14:paraId="47ACAD35" w14:textId="77777777" w:rsidTr="009F2F0B">
        <w:trPr>
          <w:trHeight w:val="404"/>
        </w:trPr>
        <w:tc>
          <w:tcPr>
            <w:tcW w:w="2965" w:type="dxa"/>
            <w:gridSpan w:val="2"/>
            <w:shd w:val="clear" w:color="auto" w:fill="auto"/>
          </w:tcPr>
          <w:p w14:paraId="17B2B057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</w:rPr>
            </w:pPr>
            <w:r w:rsidRPr="00372F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GPA: </w:t>
            </w:r>
            <w:r w:rsidRPr="00372F81">
              <w:rPr>
                <w:rFonts w:ascii="Times New Roman" w:hAnsi="Times New Roman" w:cs="Times New Roman"/>
                <w:i/>
                <w:sz w:val="14"/>
                <w:szCs w:val="14"/>
              </w:rPr>
              <w:t>(Not applicable to new students)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3D23AAD6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F81">
              <w:rPr>
                <w:rFonts w:ascii="Times New Roman" w:hAnsi="Times New Roman" w:cs="Times New Roman"/>
                <w:b/>
                <w:sz w:val="20"/>
                <w:szCs w:val="20"/>
              </w:rPr>
              <w:t>Overall Credits Completed:</w:t>
            </w:r>
          </w:p>
          <w:p w14:paraId="1C5D9FAF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  <w:i/>
                <w:color w:val="CC00FF"/>
                <w:sz w:val="14"/>
                <w:szCs w:val="14"/>
              </w:rPr>
            </w:pPr>
            <w:r w:rsidRPr="00372F81">
              <w:rPr>
                <w:rFonts w:ascii="Times New Roman" w:hAnsi="Times New Roman" w:cs="Times New Roman"/>
                <w:i/>
                <w:sz w:val="14"/>
                <w:szCs w:val="14"/>
              </w:rPr>
              <w:t>(Add all the relevant credits earned under the various sections on the Programme Check)</w:t>
            </w:r>
          </w:p>
        </w:tc>
        <w:tc>
          <w:tcPr>
            <w:tcW w:w="2724" w:type="dxa"/>
          </w:tcPr>
          <w:p w14:paraId="4EC3C6C1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</w:rPr>
            </w:pPr>
            <w:r w:rsidRPr="00372F81">
              <w:rPr>
                <w:rFonts w:ascii="Times New Roman" w:hAnsi="Times New Roman" w:cs="Times New Roman"/>
                <w:b/>
                <w:sz w:val="20"/>
                <w:szCs w:val="20"/>
              </w:rPr>
              <w:t>Full-Time/Part-Time</w:t>
            </w:r>
            <w:r w:rsidRPr="00372F81">
              <w:rPr>
                <w:rFonts w:ascii="Times New Roman" w:hAnsi="Times New Roman" w:cs="Times New Roman"/>
              </w:rPr>
              <w:t>:</w:t>
            </w:r>
          </w:p>
        </w:tc>
      </w:tr>
      <w:tr w:rsidR="00584489" w:rsidRPr="00372F81" w14:paraId="24AEADB1" w14:textId="77777777" w:rsidTr="009F2F0B">
        <w:tc>
          <w:tcPr>
            <w:tcW w:w="2965" w:type="dxa"/>
            <w:gridSpan w:val="2"/>
            <w:shd w:val="clear" w:color="auto" w:fill="D9D9D9" w:themeFill="background1" w:themeFillShade="D9"/>
          </w:tcPr>
          <w:p w14:paraId="467DB4F4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F81">
              <w:rPr>
                <w:rFonts w:ascii="Times New Roman" w:hAnsi="Times New Roman" w:cs="Times New Roman"/>
                <w:b/>
                <w:sz w:val="20"/>
                <w:szCs w:val="20"/>
              </w:rPr>
              <w:t>Course Code: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14:paraId="5F93C14A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F81">
              <w:rPr>
                <w:rFonts w:ascii="Times New Roman" w:hAnsi="Times New Roman" w:cs="Times New Roman"/>
                <w:b/>
                <w:sz w:val="20"/>
                <w:szCs w:val="20"/>
              </w:rPr>
              <w:t>Course Title: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14:paraId="426B2D1E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F81">
              <w:rPr>
                <w:rFonts w:ascii="Times New Roman" w:hAnsi="Times New Roman" w:cs="Times New Roman"/>
                <w:b/>
                <w:sz w:val="20"/>
                <w:szCs w:val="20"/>
              </w:rPr>
              <w:t>Class Day, Time &amp; Campus</w:t>
            </w:r>
          </w:p>
        </w:tc>
      </w:tr>
      <w:tr w:rsidR="00584489" w:rsidRPr="00372F81" w14:paraId="44A90713" w14:textId="77777777" w:rsidTr="009F2F0B">
        <w:tc>
          <w:tcPr>
            <w:tcW w:w="2965" w:type="dxa"/>
            <w:gridSpan w:val="2"/>
          </w:tcPr>
          <w:p w14:paraId="5C4A3850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2F81">
              <w:rPr>
                <w:rFonts w:ascii="Times New Roman" w:hAnsi="Times New Roman" w:cs="Times New Roman"/>
                <w:sz w:val="16"/>
                <w:szCs w:val="16"/>
              </w:rPr>
              <w:t>1).</w:t>
            </w:r>
          </w:p>
        </w:tc>
        <w:tc>
          <w:tcPr>
            <w:tcW w:w="4230" w:type="dxa"/>
            <w:gridSpan w:val="2"/>
          </w:tcPr>
          <w:p w14:paraId="265F4D2D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</w:tcPr>
          <w:p w14:paraId="31207158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4489" w:rsidRPr="00372F81" w14:paraId="6FFC8B34" w14:textId="77777777" w:rsidTr="009F2F0B">
        <w:tc>
          <w:tcPr>
            <w:tcW w:w="2965" w:type="dxa"/>
            <w:gridSpan w:val="2"/>
          </w:tcPr>
          <w:p w14:paraId="23813008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</w:rPr>
            </w:pPr>
            <w:r w:rsidRPr="00372F81">
              <w:rPr>
                <w:rFonts w:ascii="Times New Roman" w:hAnsi="Times New Roman" w:cs="Times New Roman"/>
                <w:sz w:val="16"/>
                <w:szCs w:val="16"/>
              </w:rPr>
              <w:t>2).</w:t>
            </w:r>
          </w:p>
        </w:tc>
        <w:tc>
          <w:tcPr>
            <w:tcW w:w="4230" w:type="dxa"/>
            <w:gridSpan w:val="2"/>
          </w:tcPr>
          <w:p w14:paraId="2E1C6B5D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</w:tcPr>
          <w:p w14:paraId="134F9B11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4489" w:rsidRPr="00372F81" w14:paraId="4A634310" w14:textId="77777777" w:rsidTr="009F2F0B">
        <w:tc>
          <w:tcPr>
            <w:tcW w:w="2965" w:type="dxa"/>
            <w:gridSpan w:val="2"/>
          </w:tcPr>
          <w:p w14:paraId="4675344A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</w:rPr>
            </w:pPr>
            <w:r w:rsidRPr="00372F81">
              <w:rPr>
                <w:rFonts w:ascii="Times New Roman" w:hAnsi="Times New Roman" w:cs="Times New Roman"/>
                <w:sz w:val="16"/>
                <w:szCs w:val="16"/>
              </w:rPr>
              <w:t>3).</w:t>
            </w:r>
          </w:p>
        </w:tc>
        <w:tc>
          <w:tcPr>
            <w:tcW w:w="4230" w:type="dxa"/>
            <w:gridSpan w:val="2"/>
          </w:tcPr>
          <w:p w14:paraId="1963D207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</w:tcPr>
          <w:p w14:paraId="257D1389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4489" w:rsidRPr="00372F81" w14:paraId="649B18C0" w14:textId="77777777" w:rsidTr="009F2F0B">
        <w:tc>
          <w:tcPr>
            <w:tcW w:w="2965" w:type="dxa"/>
            <w:gridSpan w:val="2"/>
          </w:tcPr>
          <w:p w14:paraId="5D10A3EA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</w:rPr>
            </w:pPr>
            <w:r w:rsidRPr="00372F81">
              <w:rPr>
                <w:rFonts w:ascii="Times New Roman" w:hAnsi="Times New Roman" w:cs="Times New Roman"/>
                <w:sz w:val="16"/>
                <w:szCs w:val="16"/>
              </w:rPr>
              <w:t>4).</w:t>
            </w:r>
          </w:p>
        </w:tc>
        <w:tc>
          <w:tcPr>
            <w:tcW w:w="4230" w:type="dxa"/>
            <w:gridSpan w:val="2"/>
          </w:tcPr>
          <w:p w14:paraId="626D1F73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</w:tcPr>
          <w:p w14:paraId="0F5C57A5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4489" w:rsidRPr="00372F81" w14:paraId="1320A17F" w14:textId="77777777" w:rsidTr="009F2F0B">
        <w:tc>
          <w:tcPr>
            <w:tcW w:w="2965" w:type="dxa"/>
            <w:gridSpan w:val="2"/>
          </w:tcPr>
          <w:p w14:paraId="2D11665A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</w:rPr>
            </w:pPr>
            <w:r w:rsidRPr="00372F81">
              <w:rPr>
                <w:rFonts w:ascii="Times New Roman" w:hAnsi="Times New Roman" w:cs="Times New Roman"/>
                <w:sz w:val="16"/>
                <w:szCs w:val="16"/>
              </w:rPr>
              <w:t>5).</w:t>
            </w:r>
          </w:p>
        </w:tc>
        <w:tc>
          <w:tcPr>
            <w:tcW w:w="4230" w:type="dxa"/>
            <w:gridSpan w:val="2"/>
          </w:tcPr>
          <w:p w14:paraId="0F90540E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</w:tcPr>
          <w:p w14:paraId="2EF549E5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4489" w:rsidRPr="00372F81" w14:paraId="63D6188F" w14:textId="77777777" w:rsidTr="009F2F0B">
        <w:tc>
          <w:tcPr>
            <w:tcW w:w="9919" w:type="dxa"/>
            <w:gridSpan w:val="5"/>
          </w:tcPr>
          <w:p w14:paraId="65E04DAA" w14:textId="77777777" w:rsidR="00584489" w:rsidRDefault="00584489" w:rsidP="00EF76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F81">
              <w:rPr>
                <w:rFonts w:ascii="Times New Roman" w:hAnsi="Times New Roman" w:cs="Times New Roman"/>
                <w:sz w:val="20"/>
                <w:szCs w:val="20"/>
              </w:rPr>
              <w:t>Recommendations:</w:t>
            </w:r>
          </w:p>
          <w:p w14:paraId="69106C5D" w14:textId="77777777" w:rsidR="00584489" w:rsidRDefault="00584489" w:rsidP="00EF76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A246C" w14:textId="77777777" w:rsidR="00584489" w:rsidRDefault="00584489" w:rsidP="00EF76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407A5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489" w:rsidRPr="00372F81" w14:paraId="4932A6D9" w14:textId="77777777" w:rsidTr="009F2F0B">
        <w:tc>
          <w:tcPr>
            <w:tcW w:w="9919" w:type="dxa"/>
            <w:gridSpan w:val="5"/>
          </w:tcPr>
          <w:p w14:paraId="27791B10" w14:textId="77777777" w:rsidR="00584489" w:rsidRPr="00823C71" w:rsidRDefault="00584489" w:rsidP="00EF7606">
            <w:pPr>
              <w:spacing w:after="0"/>
              <w:rPr>
                <w:rFonts w:ascii="Times New Roman" w:eastAsia="Times New Roman" w:hAnsi="Times New Roman"/>
                <w:b/>
                <w:color w:val="222222"/>
              </w:rPr>
            </w:pPr>
            <w:r w:rsidRPr="00823C71">
              <w:rPr>
                <w:rFonts w:ascii="Times New Roman" w:eastAsia="Times New Roman" w:hAnsi="Times New Roman"/>
                <w:b/>
                <w:color w:val="222222"/>
              </w:rPr>
              <w:t>Data Protection Act</w:t>
            </w:r>
          </w:p>
          <w:p w14:paraId="6C100AFA" w14:textId="77777777" w:rsidR="00584489" w:rsidRPr="00823C71" w:rsidRDefault="00584489" w:rsidP="00EF7606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23C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Pr="00823C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urpose- </w:t>
            </w:r>
            <w:r w:rsidRPr="00823C7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The pur</w:t>
            </w:r>
            <w:r w:rsidRPr="00823C71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>pose of the data is to correctly process course registration for students to include but not limited to research, communication and data analysis.</w:t>
            </w:r>
          </w:p>
          <w:p w14:paraId="3E8214AD" w14:textId="77777777" w:rsidR="00584489" w:rsidRPr="00823C71" w:rsidRDefault="00584489" w:rsidP="00EF7606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23C7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Data Use</w:t>
            </w:r>
            <w:r w:rsidRPr="00823C71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>- To identify the number and title of courses required to complete a programme and to discuss the selected courses and any alternate courses to be taken.</w:t>
            </w:r>
          </w:p>
          <w:p w14:paraId="1F60146E" w14:textId="77777777" w:rsidR="00584489" w:rsidRPr="00823C71" w:rsidRDefault="00584489" w:rsidP="00EF7606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23C71">
              <w:rPr>
                <w:color w:val="222222"/>
                <w:sz w:val="14"/>
                <w:szCs w:val="14"/>
                <w:shd w:val="clear" w:color="auto" w:fill="FFFFFF"/>
              </w:rPr>
              <w:t> </w:t>
            </w:r>
            <w:r w:rsidRPr="00823C71"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Data Retention</w:t>
            </w:r>
            <w:r w:rsidRPr="00823C71">
              <w:rPr>
                <w:rFonts w:ascii="Times New Roman" w:hAnsi="Times New Roman"/>
                <w:color w:val="FF0000"/>
                <w:sz w:val="18"/>
                <w:szCs w:val="18"/>
                <w:shd w:val="clear" w:color="auto" w:fill="FFFFFF"/>
              </w:rPr>
              <w:t>- </w:t>
            </w:r>
            <w:r w:rsidRPr="00823C7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Student records are retained for seven (7) years after graduation then scanned. Digital copies are kept in our archives and physical copies destroyed. In the case of a student appeal, records are kept for 1 year after appeal. The digitised student file is retained indefinitely</w:t>
            </w:r>
            <w:r w:rsidRPr="00823C71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43FC82CC" w14:textId="77777777" w:rsidR="00584489" w:rsidRPr="00823C71" w:rsidRDefault="00584489" w:rsidP="00EF7606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</w:pPr>
            <w:r w:rsidRPr="00823C71">
              <w:rPr>
                <w:rFonts w:ascii="Times New Roman" w:eastAsia="Times New Roman" w:hAnsi="Times New Roman"/>
                <w:b/>
                <w:bCs/>
                <w:color w:val="222222"/>
                <w:sz w:val="18"/>
                <w:szCs w:val="18"/>
              </w:rPr>
              <w:t>Consent-</w:t>
            </w:r>
            <w:r w:rsidRPr="00823C71"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  <w:t xml:space="preserve"> </w:t>
            </w:r>
            <w:r w:rsidRPr="00823C7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The UCC respects your privacy. As an institution, we are committed to ensuring that all data collected and retained are secured and solely used</w:t>
            </w:r>
            <w:r w:rsidRPr="00823C71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 in UCC.  </w:t>
            </w:r>
            <w:r w:rsidRPr="00823C7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Accordingly, we request your consent for collecting and processing your data. Your signature represents your consent.</w:t>
            </w:r>
          </w:p>
        </w:tc>
      </w:tr>
      <w:tr w:rsidR="00584489" w:rsidRPr="00372F81" w14:paraId="28AD13C8" w14:textId="77777777" w:rsidTr="009F2F0B">
        <w:tc>
          <w:tcPr>
            <w:tcW w:w="9919" w:type="dxa"/>
            <w:gridSpan w:val="5"/>
          </w:tcPr>
          <w:p w14:paraId="3737AB66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F81">
              <w:rPr>
                <w:rFonts w:ascii="Times New Roman" w:hAnsi="Times New Roman" w:cs="Times New Roman"/>
                <w:sz w:val="20"/>
                <w:szCs w:val="20"/>
              </w:rPr>
              <w:t xml:space="preserve">Student Signature:           </w:t>
            </w:r>
          </w:p>
          <w:p w14:paraId="6DB7365A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F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372F81">
              <w:rPr>
                <w:rFonts w:ascii="Times New Roman" w:hAnsi="Times New Roman" w:cs="Times New Roman"/>
                <w:sz w:val="14"/>
                <w:szCs w:val="14"/>
              </w:rPr>
              <w:t>Date:</w:t>
            </w:r>
          </w:p>
        </w:tc>
      </w:tr>
      <w:tr w:rsidR="00584489" w:rsidRPr="00372F81" w14:paraId="18D2AED5" w14:textId="77777777" w:rsidTr="009F2F0B">
        <w:tc>
          <w:tcPr>
            <w:tcW w:w="9919" w:type="dxa"/>
            <w:gridSpan w:val="5"/>
          </w:tcPr>
          <w:p w14:paraId="12DCA784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F81">
              <w:rPr>
                <w:rFonts w:ascii="Times New Roman" w:hAnsi="Times New Roman" w:cs="Times New Roman"/>
                <w:sz w:val="20"/>
                <w:szCs w:val="20"/>
              </w:rPr>
              <w:t xml:space="preserve">Approved by: </w:t>
            </w:r>
          </w:p>
          <w:p w14:paraId="36132DD9" w14:textId="77777777" w:rsidR="00584489" w:rsidRPr="00372F81" w:rsidRDefault="00584489" w:rsidP="00EF7606">
            <w:pPr>
              <w:spacing w:after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72F8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Programme Coordinator/HOD                                                                                                                                       </w:t>
            </w:r>
            <w:r w:rsidRPr="00372F81">
              <w:rPr>
                <w:rFonts w:ascii="Times New Roman" w:hAnsi="Times New Roman" w:cs="Times New Roman"/>
                <w:sz w:val="14"/>
                <w:szCs w:val="14"/>
              </w:rPr>
              <w:t>Date:</w:t>
            </w:r>
          </w:p>
        </w:tc>
      </w:tr>
      <w:tr w:rsidR="00584489" w:rsidRPr="00010F46" w14:paraId="75BFEFD2" w14:textId="77777777" w:rsidTr="009F2F0B">
        <w:trPr>
          <w:trHeight w:val="98"/>
        </w:trPr>
        <w:tc>
          <w:tcPr>
            <w:tcW w:w="9919" w:type="dxa"/>
            <w:gridSpan w:val="5"/>
          </w:tcPr>
          <w:p w14:paraId="6589E26A" w14:textId="429BBE9F" w:rsidR="00584489" w:rsidRPr="00010F46" w:rsidRDefault="00584489" w:rsidP="00EF7606">
            <w:pPr>
              <w:spacing w:after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10F46">
              <w:rPr>
                <w:rFonts w:ascii="Times New Roman" w:hAnsi="Times New Roman" w:cs="Times New Roman"/>
                <w:sz w:val="20"/>
                <w:szCs w:val="20"/>
              </w:rPr>
              <w:t>Discretionary Approved by: HOD/Dean:</w:t>
            </w:r>
            <w:r w:rsidRPr="00010F4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(As required)  </w:t>
            </w:r>
            <w:bookmarkStart w:id="0" w:name="_GoBack"/>
            <w:bookmarkEnd w:id="0"/>
            <w:r w:rsidRPr="00010F4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                  </w:t>
            </w:r>
            <w:r w:rsidRPr="00010F46">
              <w:rPr>
                <w:rFonts w:ascii="Times New Roman" w:hAnsi="Times New Roman" w:cs="Times New Roman"/>
                <w:sz w:val="14"/>
                <w:szCs w:val="14"/>
              </w:rPr>
              <w:t>Date:</w:t>
            </w:r>
            <w:r w:rsidRPr="00010F4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584489" w:rsidRPr="00010F46" w14:paraId="3B1D3805" w14:textId="77777777" w:rsidTr="009F2F0B">
        <w:trPr>
          <w:trHeight w:val="70"/>
        </w:trPr>
        <w:tc>
          <w:tcPr>
            <w:tcW w:w="9919" w:type="dxa"/>
            <w:gridSpan w:val="5"/>
          </w:tcPr>
          <w:p w14:paraId="5F603A08" w14:textId="77777777" w:rsidR="00584489" w:rsidRPr="00010F46" w:rsidRDefault="00584489" w:rsidP="00EF7606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10F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Course Registration Procedure, October 29, 2019, Revised March 2024</w:t>
            </w:r>
          </w:p>
          <w:p w14:paraId="099F30BB" w14:textId="77777777" w:rsidR="00584489" w:rsidRPr="00010F46" w:rsidRDefault="00584489" w:rsidP="00EF7606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hyperlink r:id="rId7" w:history="1">
              <w:r w:rsidRPr="00010F46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</w:rPr>
                <w:t>https://ucc.edu.jm/document/course-registration-procedure</w:t>
              </w:r>
            </w:hyperlink>
          </w:p>
        </w:tc>
      </w:tr>
    </w:tbl>
    <w:p w14:paraId="28835F78" w14:textId="6AFAF998" w:rsidR="00584489" w:rsidRPr="00F23DBB" w:rsidRDefault="00584489" w:rsidP="00F23DBB">
      <w:pPr>
        <w:pStyle w:val="ListParagraph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br w:type="page"/>
      </w:r>
    </w:p>
    <w:sectPr w:rsidR="00584489" w:rsidRPr="00F23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2F49"/>
    <w:multiLevelType w:val="hybridMultilevel"/>
    <w:tmpl w:val="C72805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EF3125"/>
    <w:multiLevelType w:val="hybridMultilevel"/>
    <w:tmpl w:val="0B563F0A"/>
    <w:lvl w:ilvl="0" w:tplc="D1B6D95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E68AD6EA">
      <w:numFmt w:val="bullet"/>
      <w:lvlText w:val="-"/>
      <w:lvlJc w:val="left"/>
      <w:pPr>
        <w:ind w:left="1890" w:hanging="360"/>
      </w:pPr>
      <w:rPr>
        <w:rFonts w:ascii="Cambria" w:eastAsia="Calibri" w:hAnsi="Cambria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39D2245"/>
    <w:multiLevelType w:val="hybridMultilevel"/>
    <w:tmpl w:val="F81AB08E"/>
    <w:lvl w:ilvl="0" w:tplc="D1B6D95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3077C14"/>
    <w:multiLevelType w:val="hybridMultilevel"/>
    <w:tmpl w:val="A4CCA0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844E7D"/>
    <w:multiLevelType w:val="hybridMultilevel"/>
    <w:tmpl w:val="D4F65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8"/>
    <w:rsid w:val="00584489"/>
    <w:rsid w:val="00904E19"/>
    <w:rsid w:val="00EF7606"/>
    <w:rsid w:val="00F23DBB"/>
    <w:rsid w:val="00F6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A24B"/>
  <w15:chartTrackingRefBased/>
  <w15:docId w15:val="{14C6942E-BD50-4F9E-B9C6-DA684827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198"/>
    <w:pPr>
      <w:spacing w:after="200" w:line="276" w:lineRule="auto"/>
    </w:pPr>
    <w:rPr>
      <w:rFonts w:eastAsiaTheme="minorEastAsia"/>
      <w:lang w:eastAsia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198"/>
    <w:pPr>
      <w:spacing w:line="240" w:lineRule="auto"/>
      <w:ind w:left="720"/>
      <w:contextualSpacing/>
      <w:jc w:val="both"/>
    </w:pPr>
    <w:rPr>
      <w:rFonts w:ascii="Calibri" w:eastAsia="Calibri" w:hAnsi="Calibri" w:cs="Times New Roman"/>
      <w:color w:val="000000" w:themeColor="text1"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F65198"/>
    <w:rPr>
      <w:rFonts w:ascii="Calibri" w:eastAsia="Calibri" w:hAnsi="Calibri" w:cs="Times New Roman"/>
      <w:color w:val="000000" w:themeColor="text1"/>
      <w:sz w:val="24"/>
      <w:szCs w:val="20"/>
      <w:lang w:eastAsia="en-JM"/>
    </w:rPr>
  </w:style>
  <w:style w:type="table" w:styleId="TableGrid">
    <w:name w:val="Table Grid"/>
    <w:basedOn w:val="TableNormal"/>
    <w:uiPriority w:val="59"/>
    <w:rsid w:val="00F65198"/>
    <w:pPr>
      <w:spacing w:after="0" w:line="240" w:lineRule="auto"/>
    </w:pPr>
    <w:rPr>
      <w:rFonts w:eastAsiaTheme="minorEastAsia"/>
      <w:lang w:eastAsia="en-J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5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c.edu.jm/document/course-registration-proced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affairs@ucc.edu.j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Walker-Carby - Quality Assurance Manager</dc:creator>
  <cp:keywords/>
  <dc:description/>
  <cp:lastModifiedBy>Angela Walker-Carby - Quality Assurance Manager</cp:lastModifiedBy>
  <cp:revision>3</cp:revision>
  <dcterms:created xsi:type="dcterms:W3CDTF">2024-03-22T20:32:00Z</dcterms:created>
  <dcterms:modified xsi:type="dcterms:W3CDTF">2024-03-22T20:33:00Z</dcterms:modified>
</cp:coreProperties>
</file>