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0F" w:rsidRDefault="00B82FAD" w:rsidP="00B82FAD">
      <w:pPr>
        <w:jc w:val="center"/>
        <w:rPr>
          <w:b/>
          <w:sz w:val="28"/>
          <w:szCs w:val="28"/>
        </w:rPr>
      </w:pPr>
      <w:r w:rsidRPr="00B82FAD">
        <w:rPr>
          <w:b/>
          <w:sz w:val="28"/>
          <w:szCs w:val="28"/>
        </w:rPr>
        <w:t>Procedures for Applying for Official Documents</w:t>
      </w:r>
    </w:p>
    <w:p w:rsidR="00E33F5C" w:rsidRDefault="00E33F5C" w:rsidP="00B82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Effective December 1, 2011.</w:t>
      </w:r>
    </w:p>
    <w:p w:rsidR="00B82FAD" w:rsidRPr="005A7A7E" w:rsidRDefault="00B82FAD" w:rsidP="00B82FAD">
      <w:pPr>
        <w:pStyle w:val="ListParagraph"/>
        <w:numPr>
          <w:ilvl w:val="0"/>
          <w:numId w:val="1"/>
        </w:numPr>
        <w:jc w:val="both"/>
      </w:pPr>
      <w:r w:rsidRPr="005A7A7E">
        <w:t xml:space="preserve">Applications for Official Documents are to be made by the </w:t>
      </w:r>
      <w:r w:rsidR="00874677" w:rsidRPr="00450D6D">
        <w:t>University College of the Caribbean (</w:t>
      </w:r>
      <w:r w:rsidRPr="00450D6D">
        <w:t>UCC</w:t>
      </w:r>
      <w:r w:rsidR="00874677" w:rsidRPr="00450D6D">
        <w:t>)</w:t>
      </w:r>
      <w:r w:rsidRPr="005A7A7E">
        <w:t xml:space="preserve"> Student/Alumnus on the attached “Official Document Request” form</w:t>
      </w:r>
      <w:r w:rsidR="00136E58" w:rsidRPr="005A7A7E">
        <w:t>.</w:t>
      </w:r>
    </w:p>
    <w:p w:rsidR="00B82FAD" w:rsidRPr="005A7A7E" w:rsidRDefault="00B82FAD" w:rsidP="00B82FAD">
      <w:pPr>
        <w:pStyle w:val="ListParagraph"/>
        <w:jc w:val="both"/>
      </w:pPr>
    </w:p>
    <w:p w:rsidR="00B82FAD" w:rsidRPr="005A7A7E" w:rsidRDefault="00B82FAD" w:rsidP="00B82FAD">
      <w:pPr>
        <w:pStyle w:val="ListParagraph"/>
        <w:numPr>
          <w:ilvl w:val="0"/>
          <w:numId w:val="1"/>
        </w:numPr>
        <w:jc w:val="both"/>
      </w:pPr>
      <w:r w:rsidRPr="005A7A7E">
        <w:t xml:space="preserve">It is </w:t>
      </w:r>
      <w:r w:rsidR="00ED0B4F" w:rsidRPr="005A7A7E">
        <w:t xml:space="preserve">important that </w:t>
      </w:r>
      <w:r w:rsidR="001C5903" w:rsidRPr="005A7A7E">
        <w:t>all relevant sections of the form be completed in full by the applicant</w:t>
      </w:r>
      <w:r w:rsidR="001771BC" w:rsidRPr="005A7A7E">
        <w:t>.</w:t>
      </w:r>
      <w:r w:rsidR="001771BC" w:rsidRPr="005A7A7E">
        <w:rPr>
          <w:color w:val="7030A0"/>
        </w:rPr>
        <w:t xml:space="preserve">  </w:t>
      </w:r>
      <w:r w:rsidR="00ED0B4F" w:rsidRPr="005A7A7E">
        <w:t xml:space="preserve">Applicants should be sure to include their name as it is in the record, the programme </w:t>
      </w:r>
      <w:r w:rsidR="00A15B42" w:rsidRPr="005A7A7E">
        <w:t xml:space="preserve">and period (year) </w:t>
      </w:r>
      <w:r w:rsidR="00ED0B4F" w:rsidRPr="005A7A7E">
        <w:t xml:space="preserve">of study </w:t>
      </w:r>
      <w:r w:rsidR="00A15B42" w:rsidRPr="005A7A7E">
        <w:t xml:space="preserve">and to whom the document should be sent, including name and </w:t>
      </w:r>
      <w:r w:rsidR="00874677" w:rsidRPr="00450D6D">
        <w:t xml:space="preserve">current </w:t>
      </w:r>
      <w:r w:rsidR="00A15B42" w:rsidRPr="005A7A7E">
        <w:t>address</w:t>
      </w:r>
      <w:r w:rsidR="00136E58" w:rsidRPr="005A7A7E">
        <w:t>.</w:t>
      </w:r>
    </w:p>
    <w:p w:rsidR="00A15B42" w:rsidRPr="005A7A7E" w:rsidRDefault="00A15B42" w:rsidP="00A15B42">
      <w:pPr>
        <w:pStyle w:val="ListParagraph"/>
      </w:pPr>
    </w:p>
    <w:p w:rsidR="00A15B42" w:rsidRPr="005A7A7E" w:rsidRDefault="00332C44" w:rsidP="00B82FAD">
      <w:pPr>
        <w:pStyle w:val="ListParagraph"/>
        <w:numPr>
          <w:ilvl w:val="0"/>
          <w:numId w:val="1"/>
        </w:numPr>
        <w:jc w:val="both"/>
      </w:pPr>
      <w:r w:rsidRPr="005A7A7E">
        <w:t xml:space="preserve">The </w:t>
      </w:r>
      <w:r w:rsidR="00A15B42" w:rsidRPr="005A7A7E">
        <w:t xml:space="preserve">applicable fees </w:t>
      </w:r>
      <w:r w:rsidRPr="005A7A7E">
        <w:t>are as follows:</w:t>
      </w:r>
    </w:p>
    <w:p w:rsidR="00E136AD" w:rsidRPr="005A7A7E" w:rsidRDefault="000A1309" w:rsidP="00E136AD">
      <w:pPr>
        <w:pStyle w:val="ListParagraph"/>
        <w:numPr>
          <w:ilvl w:val="1"/>
          <w:numId w:val="1"/>
        </w:numPr>
        <w:jc w:val="both"/>
      </w:pPr>
      <w:r w:rsidRPr="005A7A7E">
        <w:t>Status Letter</w:t>
      </w:r>
      <w:r w:rsidR="00E136AD" w:rsidRPr="005A7A7E">
        <w:t xml:space="preserve"> – </w:t>
      </w:r>
      <w:r w:rsidR="00874677" w:rsidRPr="00450D6D">
        <w:t>Two</w:t>
      </w:r>
      <w:r w:rsidR="00397678" w:rsidRPr="005A7A7E">
        <w:t xml:space="preserve"> </w:t>
      </w:r>
      <w:r w:rsidR="00E136AD" w:rsidRPr="005A7A7E">
        <w:t xml:space="preserve"> hundred</w:t>
      </w:r>
      <w:r w:rsidR="00F93CD6" w:rsidRPr="005A7A7E">
        <w:t xml:space="preserve"> and fifty Jamaican dollars (J$2</w:t>
      </w:r>
      <w:r w:rsidR="00E136AD" w:rsidRPr="005A7A7E">
        <w:t>50)</w:t>
      </w:r>
    </w:p>
    <w:p w:rsidR="00E136AD" w:rsidRPr="005A7A7E" w:rsidRDefault="00E136AD" w:rsidP="00E136AD">
      <w:pPr>
        <w:pStyle w:val="ListParagraph"/>
        <w:numPr>
          <w:ilvl w:val="1"/>
          <w:numId w:val="1"/>
        </w:numPr>
        <w:jc w:val="both"/>
      </w:pPr>
      <w:r w:rsidRPr="005A7A7E">
        <w:t>Grade R</w:t>
      </w:r>
      <w:r w:rsidR="000A1309" w:rsidRPr="005A7A7E">
        <w:t>eport</w:t>
      </w:r>
      <w:r w:rsidRPr="005A7A7E">
        <w:t xml:space="preserve"> – Two hundred and fifty Jamaican dollars (J$250)</w:t>
      </w:r>
    </w:p>
    <w:p w:rsidR="00E136AD" w:rsidRPr="005A7A7E" w:rsidRDefault="000A1309" w:rsidP="00E136AD">
      <w:pPr>
        <w:pStyle w:val="ListParagraph"/>
        <w:numPr>
          <w:ilvl w:val="1"/>
          <w:numId w:val="1"/>
        </w:numPr>
        <w:jc w:val="both"/>
      </w:pPr>
      <w:r w:rsidRPr="005A7A7E">
        <w:t>Official Transcript</w:t>
      </w:r>
      <w:r w:rsidR="00E136AD" w:rsidRPr="005A7A7E">
        <w:t xml:space="preserve"> - Two hundred and fifty Jamaican dollars (J$250)</w:t>
      </w:r>
    </w:p>
    <w:p w:rsidR="000A1309" w:rsidRPr="005A7A7E" w:rsidRDefault="000A1309" w:rsidP="00E136AD">
      <w:pPr>
        <w:pStyle w:val="ListParagraph"/>
        <w:numPr>
          <w:ilvl w:val="1"/>
          <w:numId w:val="1"/>
        </w:numPr>
        <w:jc w:val="both"/>
      </w:pPr>
      <w:r w:rsidRPr="005A7A7E">
        <w:t>Course Outlines – Ten Jamaican dollars (J$10) per page</w:t>
      </w:r>
    </w:p>
    <w:p w:rsidR="000A1309" w:rsidRPr="005A7A7E" w:rsidRDefault="000A1309" w:rsidP="000A1309">
      <w:pPr>
        <w:pStyle w:val="ListParagraph"/>
        <w:jc w:val="both"/>
      </w:pPr>
      <w:r w:rsidRPr="005A7A7E">
        <w:t xml:space="preserve">These rates are applicable in the event that the document is being collected from one of the institution’s centres/affiliates or </w:t>
      </w:r>
      <w:r w:rsidR="00CE75CC" w:rsidRPr="00450D6D">
        <w:t>is</w:t>
      </w:r>
      <w:r w:rsidR="00CE75CC">
        <w:t xml:space="preserve"> </w:t>
      </w:r>
      <w:r w:rsidRPr="005A7A7E">
        <w:t>being issued by the postal service.  Delivery by courier attracts the additional charge as would be applied by the courier</w:t>
      </w:r>
      <w:r w:rsidR="00136E58" w:rsidRPr="005A7A7E">
        <w:t xml:space="preserve"> service.</w:t>
      </w:r>
    </w:p>
    <w:p w:rsidR="00A15B42" w:rsidRPr="005A7A7E" w:rsidRDefault="00A15B42" w:rsidP="00A15B42">
      <w:pPr>
        <w:pStyle w:val="ListParagraph"/>
      </w:pPr>
    </w:p>
    <w:p w:rsidR="005A7A7E" w:rsidRPr="005A7A7E" w:rsidRDefault="005A7A7E" w:rsidP="005A7A7E">
      <w:pPr>
        <w:pStyle w:val="ListParagraph"/>
        <w:numPr>
          <w:ilvl w:val="0"/>
          <w:numId w:val="1"/>
        </w:numPr>
        <w:jc w:val="both"/>
      </w:pPr>
      <w:r w:rsidRPr="005A7A7E">
        <w:t>Applicable fees should be paid the Student Financial Services (SFS) Unit</w:t>
      </w:r>
      <w:r w:rsidR="00CE75CC">
        <w:t>;</w:t>
      </w:r>
      <w:r w:rsidRPr="005A7A7E">
        <w:t xml:space="preserve"> upon which the </w:t>
      </w:r>
      <w:r w:rsidR="00CE75CC">
        <w:t xml:space="preserve">request form </w:t>
      </w:r>
      <w:r w:rsidRPr="005A7A7E">
        <w:t xml:space="preserve">will be stamped. The stamped document can then be presented to the Registry for processing. The Registry will not process the request form unless it is stamped by SFS. </w:t>
      </w:r>
    </w:p>
    <w:p w:rsidR="005A7A7E" w:rsidRPr="005A7A7E" w:rsidRDefault="005A7A7E" w:rsidP="005A7A7E">
      <w:pPr>
        <w:pStyle w:val="ListParagraph"/>
        <w:jc w:val="both"/>
      </w:pPr>
    </w:p>
    <w:p w:rsidR="00A15B42" w:rsidRPr="005A7A7E" w:rsidRDefault="00A15B42" w:rsidP="00B82FAD">
      <w:pPr>
        <w:pStyle w:val="ListParagraph"/>
        <w:numPr>
          <w:ilvl w:val="0"/>
          <w:numId w:val="1"/>
        </w:numPr>
        <w:jc w:val="both"/>
      </w:pPr>
      <w:r w:rsidRPr="005A7A7E">
        <w:t xml:space="preserve">The </w:t>
      </w:r>
      <w:r w:rsidR="005A7A7E" w:rsidRPr="00450D6D">
        <w:t>Registry</w:t>
      </w:r>
      <w:r w:rsidR="005A7A7E" w:rsidRPr="005A7A7E">
        <w:t xml:space="preserve"> </w:t>
      </w:r>
      <w:r w:rsidRPr="005A7A7E">
        <w:t>does not issue student information to third parties without the express</w:t>
      </w:r>
      <w:r w:rsidRPr="00450D6D">
        <w:t>ed</w:t>
      </w:r>
      <w:r w:rsidRPr="005A7A7E">
        <w:t xml:space="preserve"> authority of the student/alumnus. In the event that someone is being asked to act on behalf of the student</w:t>
      </w:r>
      <w:r w:rsidR="00136E58" w:rsidRPr="005A7A7E">
        <w:t>/alumnus</w:t>
      </w:r>
      <w:r w:rsidRPr="005A7A7E">
        <w:t xml:space="preserve">, </w:t>
      </w:r>
      <w:r w:rsidR="00136E58" w:rsidRPr="005A7A7E">
        <w:t xml:space="preserve">then </w:t>
      </w:r>
      <w:r w:rsidRPr="005A7A7E">
        <w:t xml:space="preserve">this </w:t>
      </w:r>
      <w:r w:rsidR="00136E58" w:rsidRPr="005A7A7E">
        <w:t xml:space="preserve">must </w:t>
      </w:r>
      <w:r w:rsidRPr="005A7A7E">
        <w:t xml:space="preserve">be communicated </w:t>
      </w:r>
      <w:r w:rsidR="00136E58" w:rsidRPr="005A7A7E">
        <w:t xml:space="preserve">by the student/alumnus in writing, directly </w:t>
      </w:r>
      <w:r w:rsidRPr="005A7A7E">
        <w:t>to the UCC.  The written communication should state:</w:t>
      </w:r>
    </w:p>
    <w:p w:rsidR="00E136AD" w:rsidRPr="005A7A7E" w:rsidRDefault="00E136AD" w:rsidP="00E136AD">
      <w:pPr>
        <w:pStyle w:val="ListParagraph"/>
        <w:numPr>
          <w:ilvl w:val="1"/>
          <w:numId w:val="1"/>
        </w:numPr>
        <w:jc w:val="both"/>
      </w:pPr>
      <w:r w:rsidRPr="005A7A7E">
        <w:t>The intention to have the named individual act on behalf</w:t>
      </w:r>
      <w:r w:rsidR="003178F4" w:rsidRPr="005A7A7E">
        <w:t xml:space="preserve"> of the student/alumnus</w:t>
      </w:r>
      <w:r w:rsidR="003178F4" w:rsidRPr="00CE75CC">
        <w:rPr>
          <w:strike/>
        </w:rPr>
        <w:t>, and</w:t>
      </w:r>
    </w:p>
    <w:p w:rsidR="00BA22E4" w:rsidRPr="005A7A7E" w:rsidRDefault="00CE75CC" w:rsidP="00BA22E4">
      <w:pPr>
        <w:pStyle w:val="ListParagraph"/>
        <w:numPr>
          <w:ilvl w:val="1"/>
          <w:numId w:val="1"/>
        </w:numPr>
        <w:jc w:val="both"/>
      </w:pPr>
      <w:r>
        <w:t>T</w:t>
      </w:r>
      <w:r w:rsidR="003178F4" w:rsidRPr="005A7A7E">
        <w:t>he relevant particulars of the p</w:t>
      </w:r>
      <w:r w:rsidR="000A1309" w:rsidRPr="005A7A7E">
        <w:t>erson designated to collect</w:t>
      </w:r>
      <w:r w:rsidR="003178F4" w:rsidRPr="005A7A7E">
        <w:t>.</w:t>
      </w:r>
      <w:r w:rsidR="000A1309" w:rsidRPr="005A7A7E">
        <w:t xml:space="preserve"> </w:t>
      </w:r>
    </w:p>
    <w:p w:rsidR="00C457CA" w:rsidRPr="005A7A7E" w:rsidRDefault="00C457CA" w:rsidP="00C457CA">
      <w:pPr>
        <w:pStyle w:val="ListParagraph"/>
        <w:ind w:left="1440"/>
        <w:jc w:val="both"/>
      </w:pPr>
    </w:p>
    <w:p w:rsidR="003178F4" w:rsidRPr="005A7A7E" w:rsidRDefault="003178F4" w:rsidP="000A1309">
      <w:pPr>
        <w:pStyle w:val="ListParagraph"/>
        <w:numPr>
          <w:ilvl w:val="0"/>
          <w:numId w:val="1"/>
        </w:numPr>
        <w:jc w:val="both"/>
      </w:pPr>
      <w:r w:rsidRPr="005A7A7E">
        <w:t>The student/alumnus should submit a valid personal</w:t>
      </w:r>
      <w:r w:rsidR="00C457CA" w:rsidRPr="005A7A7E">
        <w:t xml:space="preserve"> photo</w:t>
      </w:r>
      <w:r w:rsidRPr="005A7A7E">
        <w:t xml:space="preserve"> identification (ID), such</w:t>
      </w:r>
      <w:r w:rsidR="00450D6D">
        <w:t xml:space="preserve"> as Government of Jamaica (GOJ)</w:t>
      </w:r>
      <w:r w:rsidR="00450D6D" w:rsidRPr="005A7A7E">
        <w:t xml:space="preserve"> driver’s</w:t>
      </w:r>
      <w:r w:rsidRPr="005A7A7E">
        <w:t xml:space="preserve"> licence, voter’s ID or a</w:t>
      </w:r>
      <w:r w:rsidR="00C457CA" w:rsidRPr="005A7A7E">
        <w:t xml:space="preserve"> passport</w:t>
      </w:r>
      <w:r w:rsidRPr="005A7A7E">
        <w:t>, along with/or as a part of the communication.</w:t>
      </w:r>
    </w:p>
    <w:p w:rsidR="003178F4" w:rsidRPr="005A7A7E" w:rsidRDefault="003178F4" w:rsidP="003178F4">
      <w:pPr>
        <w:pStyle w:val="ListParagraph"/>
        <w:ind w:left="1440"/>
        <w:jc w:val="both"/>
      </w:pPr>
    </w:p>
    <w:p w:rsidR="00C457CA" w:rsidRPr="005A7A7E" w:rsidRDefault="003178F4" w:rsidP="000A1309">
      <w:pPr>
        <w:pStyle w:val="ListParagraph"/>
        <w:numPr>
          <w:ilvl w:val="0"/>
          <w:numId w:val="1"/>
        </w:numPr>
        <w:jc w:val="both"/>
      </w:pPr>
      <w:r w:rsidRPr="005A7A7E">
        <w:t xml:space="preserve">The representative should present </w:t>
      </w:r>
      <w:r w:rsidR="005A7A7E" w:rsidRPr="005A7A7E">
        <w:t>valid</w:t>
      </w:r>
      <w:r w:rsidRPr="005A7A7E">
        <w:t xml:space="preserve"> </w:t>
      </w:r>
      <w:r w:rsidR="00510011" w:rsidRPr="005A7A7E">
        <w:t xml:space="preserve">personal </w:t>
      </w:r>
      <w:r w:rsidR="00C457CA" w:rsidRPr="005A7A7E">
        <w:t xml:space="preserve">photo </w:t>
      </w:r>
      <w:r w:rsidRPr="005A7A7E">
        <w:t>identification (ID)</w:t>
      </w:r>
      <w:r w:rsidR="00397678" w:rsidRPr="005A7A7E">
        <w:t>,</w:t>
      </w:r>
      <w:r w:rsidRPr="005A7A7E">
        <w:t xml:space="preserve"> such </w:t>
      </w:r>
      <w:r w:rsidR="00CE75CC" w:rsidRPr="005A7A7E">
        <w:t xml:space="preserve">as </w:t>
      </w:r>
      <w:r w:rsidR="00CE75CC">
        <w:t>Government</w:t>
      </w:r>
      <w:r w:rsidRPr="005A7A7E">
        <w:t xml:space="preserve"> of Jamaica (GOJ) driver’s licence, voter’s ID or a passport.  </w:t>
      </w:r>
    </w:p>
    <w:p w:rsidR="00C457CA" w:rsidRPr="005A7A7E" w:rsidRDefault="00C457CA" w:rsidP="00C457CA">
      <w:pPr>
        <w:pStyle w:val="ListParagraph"/>
      </w:pPr>
    </w:p>
    <w:p w:rsidR="000A1309" w:rsidRPr="005A7A7E" w:rsidRDefault="000A1309" w:rsidP="000A1309">
      <w:pPr>
        <w:pStyle w:val="ListParagraph"/>
        <w:numPr>
          <w:ilvl w:val="0"/>
          <w:numId w:val="1"/>
        </w:numPr>
        <w:jc w:val="both"/>
      </w:pPr>
      <w:r w:rsidRPr="005A7A7E">
        <w:t xml:space="preserve">Applicants should allow a </w:t>
      </w:r>
      <w:r w:rsidR="00F93CD6" w:rsidRPr="005A7A7E">
        <w:t xml:space="preserve">two-to-four (2-4) </w:t>
      </w:r>
      <w:r w:rsidRPr="005A7A7E">
        <w:t>week period for processing</w:t>
      </w:r>
      <w:r w:rsidR="00136E58" w:rsidRPr="005A7A7E">
        <w:t>.</w:t>
      </w:r>
      <w:r w:rsidRPr="005A7A7E">
        <w:t xml:space="preserve"> </w:t>
      </w:r>
      <w:r w:rsidR="00F93CD6" w:rsidRPr="005A7A7E">
        <w:t xml:space="preserve"> Please note that the documents may be provided on an express basis at an additional charge.</w:t>
      </w:r>
    </w:p>
    <w:sectPr w:rsidR="000A1309" w:rsidRPr="005A7A7E" w:rsidSect="001C43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FE8" w:rsidRDefault="00F32FE8" w:rsidP="00E136AD">
      <w:pPr>
        <w:spacing w:after="0" w:line="240" w:lineRule="auto"/>
      </w:pPr>
      <w:r>
        <w:separator/>
      </w:r>
    </w:p>
  </w:endnote>
  <w:endnote w:type="continuationSeparator" w:id="1">
    <w:p w:rsidR="00F32FE8" w:rsidRDefault="00F32FE8" w:rsidP="00E1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AD" w:rsidRDefault="00E136A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Created September 15, 2011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50D6D" w:rsidRPr="00450D6D">
        <w:rPr>
          <w:rFonts w:asciiTheme="majorHAnsi" w:hAnsiTheme="majorHAnsi"/>
          <w:noProof/>
        </w:rPr>
        <w:t>1</w:t>
      </w:r>
    </w:fldSimple>
  </w:p>
  <w:p w:rsidR="00E136AD" w:rsidRDefault="00E136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FE8" w:rsidRDefault="00F32FE8" w:rsidP="00E136AD">
      <w:pPr>
        <w:spacing w:after="0" w:line="240" w:lineRule="auto"/>
      </w:pPr>
      <w:r>
        <w:separator/>
      </w:r>
    </w:p>
  </w:footnote>
  <w:footnote w:type="continuationSeparator" w:id="1">
    <w:p w:rsidR="00F32FE8" w:rsidRDefault="00F32FE8" w:rsidP="00E13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D57D9"/>
    <w:multiLevelType w:val="hybridMultilevel"/>
    <w:tmpl w:val="4322D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FAD"/>
    <w:rsid w:val="000A1309"/>
    <w:rsid w:val="00136E58"/>
    <w:rsid w:val="0017144E"/>
    <w:rsid w:val="001716C3"/>
    <w:rsid w:val="001771BC"/>
    <w:rsid w:val="001C430F"/>
    <w:rsid w:val="001C5903"/>
    <w:rsid w:val="00200AEA"/>
    <w:rsid w:val="00247B17"/>
    <w:rsid w:val="002C0D6A"/>
    <w:rsid w:val="002D58D2"/>
    <w:rsid w:val="002E3C3B"/>
    <w:rsid w:val="003178F4"/>
    <w:rsid w:val="00332C44"/>
    <w:rsid w:val="00397678"/>
    <w:rsid w:val="003D2162"/>
    <w:rsid w:val="003F5024"/>
    <w:rsid w:val="00433D75"/>
    <w:rsid w:val="00450D6D"/>
    <w:rsid w:val="00462A0D"/>
    <w:rsid w:val="004D7AA7"/>
    <w:rsid w:val="00510011"/>
    <w:rsid w:val="00515324"/>
    <w:rsid w:val="005746A7"/>
    <w:rsid w:val="005A7A7E"/>
    <w:rsid w:val="00677385"/>
    <w:rsid w:val="00874677"/>
    <w:rsid w:val="009A30AF"/>
    <w:rsid w:val="00A15B42"/>
    <w:rsid w:val="00A46B7D"/>
    <w:rsid w:val="00A600C5"/>
    <w:rsid w:val="00AB13D4"/>
    <w:rsid w:val="00B03745"/>
    <w:rsid w:val="00B80C1F"/>
    <w:rsid w:val="00B82FAD"/>
    <w:rsid w:val="00BA22E4"/>
    <w:rsid w:val="00C457CA"/>
    <w:rsid w:val="00CE75CC"/>
    <w:rsid w:val="00E136AD"/>
    <w:rsid w:val="00E24D15"/>
    <w:rsid w:val="00E33F5C"/>
    <w:rsid w:val="00E35B6F"/>
    <w:rsid w:val="00EA05C7"/>
    <w:rsid w:val="00ED0B4F"/>
    <w:rsid w:val="00F32FE8"/>
    <w:rsid w:val="00F93CD6"/>
    <w:rsid w:val="00FE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36AD"/>
  </w:style>
  <w:style w:type="paragraph" w:styleId="Footer">
    <w:name w:val="footer"/>
    <w:basedOn w:val="Normal"/>
    <w:link w:val="FooterChar"/>
    <w:uiPriority w:val="99"/>
    <w:unhideWhenUsed/>
    <w:rsid w:val="00E1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6AD"/>
  </w:style>
  <w:style w:type="paragraph" w:styleId="BalloonText">
    <w:name w:val="Balloon Text"/>
    <w:basedOn w:val="Normal"/>
    <w:link w:val="BalloonTextChar"/>
    <w:uiPriority w:val="99"/>
    <w:semiHidden/>
    <w:unhideWhenUsed/>
    <w:rsid w:val="00E1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cpalmer</dc:creator>
  <cp:lastModifiedBy>jbrown</cp:lastModifiedBy>
  <cp:revision>2</cp:revision>
  <cp:lastPrinted>2011-10-25T18:55:00Z</cp:lastPrinted>
  <dcterms:created xsi:type="dcterms:W3CDTF">2012-01-03T15:24:00Z</dcterms:created>
  <dcterms:modified xsi:type="dcterms:W3CDTF">2012-01-03T15:24:00Z</dcterms:modified>
</cp:coreProperties>
</file>